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5411" w:rsidRDefault="004E322E">
      <w:pPr>
        <w:pStyle w:val="a3"/>
        <w:jc w:val="center"/>
      </w:pPr>
      <w:r>
        <w:t>Қазақстан</w:t>
      </w:r>
      <w:r>
        <w:t xml:space="preserve"> Республикасы Білім және ғылым Министрлігі</w:t>
      </w:r>
    </w:p>
    <w:p w:rsidR="004D5411" w:rsidRDefault="004D5411">
      <w:pPr>
        <w:pStyle w:val="a3"/>
      </w:pPr>
    </w:p>
    <w:p w:rsidR="004D5411" w:rsidRDefault="004E322E">
      <w:pPr>
        <w:pStyle w:val="a3"/>
        <w:jc w:val="center"/>
      </w:pPr>
      <w:r>
        <w:t>Д.Серікбаев атындағы ШҚТУ</w:t>
      </w:r>
    </w:p>
    <w:p w:rsidR="004D5411" w:rsidRDefault="004D5411">
      <w:pPr>
        <w:pStyle w:val="a3"/>
      </w:pPr>
    </w:p>
    <w:p w:rsidR="004D5411" w:rsidRDefault="004D5411">
      <w:pPr>
        <w:pStyle w:val="a3"/>
      </w:pPr>
    </w:p>
    <w:p w:rsidR="004D5411" w:rsidRDefault="004E322E">
      <w:pPr>
        <w:pStyle w:val="a3"/>
        <w:ind w:left="6100"/>
      </w:pPr>
      <w:r>
        <w:t>БЕКІТЕМІН:</w:t>
      </w:r>
    </w:p>
    <w:p w:rsidR="004D5411" w:rsidRDefault="004E322E">
      <w:pPr>
        <w:pStyle w:val="a3"/>
        <w:ind w:left="6100"/>
      </w:pPr>
      <w:r>
        <w:t>СҚжДМ деканы:</w:t>
      </w:r>
    </w:p>
    <w:p w:rsidR="004D5411" w:rsidRDefault="004E322E">
      <w:pPr>
        <w:pStyle w:val="a3"/>
        <w:ind w:left="6100"/>
      </w:pPr>
      <w:r>
        <w:t>_____________ Руденко О.В.</w:t>
      </w:r>
    </w:p>
    <w:p w:rsidR="004D5411" w:rsidRDefault="004E322E">
      <w:pPr>
        <w:pStyle w:val="a3"/>
        <w:ind w:left="6100"/>
      </w:pPr>
      <w:r>
        <w:t>_____________ 20</w:t>
      </w:r>
      <w:permStart w:id="1582190656" w:edGrp="everyone"/>
      <w:r w:rsidR="003F6E02">
        <w:rPr>
          <w:lang w:val="kk-KZ"/>
        </w:rPr>
        <w:t>21</w:t>
      </w:r>
      <w:permEnd w:id="1582190656"/>
      <w:r>
        <w:t xml:space="preserve"> ж.</w:t>
      </w:r>
    </w:p>
    <w:p w:rsidR="004D5411" w:rsidRDefault="004D5411">
      <w:pPr>
        <w:pStyle w:val="a3"/>
      </w:pPr>
    </w:p>
    <w:p w:rsidR="004D5411" w:rsidRDefault="004D5411">
      <w:pPr>
        <w:pStyle w:val="a3"/>
      </w:pPr>
    </w:p>
    <w:p w:rsidR="004D5411" w:rsidRDefault="004D5411">
      <w:pPr>
        <w:pStyle w:val="a3"/>
      </w:pPr>
    </w:p>
    <w:p w:rsidR="004D5411" w:rsidRDefault="004D5411">
      <w:pPr>
        <w:pStyle w:val="a3"/>
      </w:pPr>
    </w:p>
    <w:p w:rsidR="004D5411" w:rsidRDefault="004E322E">
      <w:pPr>
        <w:pStyle w:val="a3"/>
        <w:jc w:val="center"/>
      </w:pPr>
      <w:r>
        <w:rPr>
          <w:b/>
        </w:rPr>
        <w:t>ТРАНСПОРТ ҒИМАРАТТАРЫ ҚҰРЫЛЫСЫНЫҢ ТЕХНОЛОГИЯСЫ</w:t>
      </w:r>
    </w:p>
    <w:p w:rsidR="004D5411" w:rsidRDefault="004E322E">
      <w:pPr>
        <w:pStyle w:val="a3"/>
        <w:jc w:val="center"/>
      </w:pPr>
      <w:r>
        <w:t>Жұмыс оқу бағдарламасы (силлабус)</w:t>
      </w:r>
    </w:p>
    <w:p w:rsidR="004D5411" w:rsidRDefault="004D5411">
      <w:pPr>
        <w:pStyle w:val="a3"/>
      </w:pPr>
    </w:p>
    <w:p w:rsidR="004D5411" w:rsidRDefault="004D5411">
      <w:pPr>
        <w:pStyle w:val="a3"/>
      </w:pPr>
      <w:permStart w:id="1573859199" w:edGrp="none"/>
    </w:p>
    <w:p w:rsidR="004D5411" w:rsidRDefault="004D5411">
      <w:pPr>
        <w:pStyle w:val="a3"/>
      </w:pPr>
    </w:p>
    <w:p w:rsidR="004D5411" w:rsidRDefault="004D5411">
      <w:pPr>
        <w:pStyle w:val="a3"/>
      </w:pPr>
    </w:p>
    <w:p w:rsidR="004D5411" w:rsidRDefault="004E322E">
      <w:pPr>
        <w:pStyle w:val="a3"/>
      </w:pPr>
      <w:r>
        <w:t xml:space="preserve">Білім беру </w:t>
      </w:r>
      <w:r>
        <w:t>бағдарламасы: 6B07304 Автомобиль жолдарын жобалау және құрылысы</w:t>
      </w:r>
    </w:p>
    <w:p w:rsidR="004D5411" w:rsidRDefault="004E322E">
      <w:pPr>
        <w:pStyle w:val="a3"/>
      </w:pPr>
      <w:r>
        <w:t>Пәндерінің коды: TSTS3307</w:t>
      </w:r>
    </w:p>
    <w:p w:rsidR="004D5411" w:rsidRDefault="004E322E">
      <w:pPr>
        <w:pStyle w:val="a3"/>
      </w:pPr>
      <w:r>
        <w:t>Кредиттер саны: 5</w:t>
      </w:r>
    </w:p>
    <w:p w:rsidR="004D5411" w:rsidRDefault="004E322E">
      <w:pPr>
        <w:pStyle w:val="a3"/>
      </w:pPr>
      <w:r>
        <w:t>Цикл: КП</w:t>
      </w:r>
    </w:p>
    <w:p w:rsidR="004D5411" w:rsidRDefault="004E322E">
      <w:pPr>
        <w:pStyle w:val="a3"/>
      </w:pPr>
      <w:r>
        <w:t>Компонент: ТК</w:t>
      </w:r>
    </w:p>
    <w:p w:rsidR="004D5411" w:rsidRDefault="004D5411">
      <w:pPr>
        <w:pStyle w:val="a3"/>
      </w:pPr>
    </w:p>
    <w:p w:rsidR="004D5411" w:rsidRDefault="004D5411">
      <w:pPr>
        <w:pStyle w:val="a3"/>
      </w:pPr>
    </w:p>
    <w:p w:rsidR="004D5411" w:rsidRDefault="004D5411">
      <w:pPr>
        <w:pStyle w:val="a3"/>
      </w:pPr>
    </w:p>
    <w:p w:rsidR="004D5411" w:rsidRDefault="004D5411">
      <w:pPr>
        <w:pStyle w:val="a3"/>
      </w:pPr>
    </w:p>
    <w:p w:rsidR="004D5411" w:rsidRDefault="004D5411">
      <w:pPr>
        <w:pStyle w:val="a3"/>
      </w:pPr>
    </w:p>
    <w:p w:rsidR="004D5411" w:rsidRDefault="004D5411">
      <w:pPr>
        <w:pStyle w:val="a3"/>
      </w:pPr>
    </w:p>
    <w:p w:rsidR="004D5411" w:rsidRDefault="004D5411">
      <w:pPr>
        <w:pStyle w:val="a3"/>
      </w:pPr>
    </w:p>
    <w:p w:rsidR="004D5411" w:rsidRDefault="004D5411">
      <w:pPr>
        <w:pStyle w:val="a3"/>
      </w:pPr>
    </w:p>
    <w:p w:rsidR="004D5411" w:rsidRDefault="004D5411">
      <w:pPr>
        <w:pStyle w:val="a3"/>
      </w:pPr>
    </w:p>
    <w:p w:rsidR="004D5411" w:rsidRDefault="004D5411">
      <w:pPr>
        <w:pStyle w:val="a3"/>
      </w:pPr>
    </w:p>
    <w:p w:rsidR="004D5411" w:rsidRDefault="004D5411">
      <w:pPr>
        <w:pStyle w:val="a3"/>
      </w:pPr>
    </w:p>
    <w:p w:rsidR="004D5411" w:rsidRDefault="004D5411">
      <w:pPr>
        <w:pStyle w:val="a3"/>
      </w:pPr>
    </w:p>
    <w:permEnd w:id="1573859199"/>
    <w:p w:rsidR="004D5411" w:rsidRDefault="004D5411">
      <w:pPr>
        <w:pStyle w:val="a3"/>
      </w:pPr>
    </w:p>
    <w:p w:rsidR="004D5411" w:rsidRDefault="004E322E">
      <w:pPr>
        <w:pStyle w:val="a3"/>
        <w:jc w:val="center"/>
      </w:pPr>
      <w:r>
        <w:t>Өскемен</w:t>
      </w:r>
      <w:r>
        <w:t>, 20</w:t>
      </w:r>
      <w:permStart w:id="439231223" w:edGrp="everyone"/>
      <w:r w:rsidR="003F6E02">
        <w:rPr>
          <w:lang w:val="kk-KZ"/>
        </w:rPr>
        <w:t>21</w:t>
      </w:r>
      <w:permEnd w:id="439231223"/>
      <w:r>
        <w:br w:type="page"/>
      </w:r>
    </w:p>
    <w:p w:rsidR="004D5411" w:rsidRDefault="004E322E">
      <w:pPr>
        <w:pStyle w:val="a3"/>
        <w:ind w:firstLine="567"/>
      </w:pPr>
      <w:r>
        <w:lastRenderedPageBreak/>
        <w:t>Кредиттік технология бойынша оқу процесін ұйымдастыру қағидалары (ҚР Білім және ғылым министрінің</w:t>
      </w:r>
      <w:r>
        <w:t xml:space="preserve">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w:t>
      </w:r>
      <w:r>
        <w:t>ұмыс</w:t>
      </w:r>
      <w:r>
        <w:t xml:space="preserve"> оқу бағдарламасы (силлабус) мектепте жасалған.</w:t>
      </w:r>
    </w:p>
    <w:p w:rsidR="004D5411" w:rsidRDefault="004D5411">
      <w:pPr>
        <w:pStyle w:val="a3"/>
      </w:pPr>
    </w:p>
    <w:p w:rsidR="004D5411" w:rsidRDefault="004E322E">
      <w:pPr>
        <w:pStyle w:val="a3"/>
      </w:pPr>
      <w:r>
        <w:t>Мектептің оқу-әдістемелік кеңесімен мақұлданған</w:t>
      </w:r>
    </w:p>
    <w:p w:rsidR="004D5411" w:rsidRDefault="004D5411">
      <w:pPr>
        <w:pStyle w:val="a3"/>
      </w:pPr>
    </w:p>
    <w:p w:rsidR="004D5411" w:rsidRDefault="004E322E">
      <w:pPr>
        <w:pStyle w:val="a3"/>
        <w:tabs>
          <w:tab w:val="left" w:pos="6500"/>
        </w:tabs>
      </w:pPr>
      <w:r>
        <w:t>Төрағасы</w:t>
      </w:r>
      <w:r>
        <w:tab/>
      </w:r>
      <w:permStart w:id="522747002" w:edGrp="everyone"/>
      <w:r>
        <w:t>Мелкозерова Л.Я.</w:t>
      </w:r>
      <w:permEnd w:id="522747002"/>
    </w:p>
    <w:p w:rsidR="004D5411" w:rsidRDefault="004E322E">
      <w:pPr>
        <w:pStyle w:val="a3"/>
      </w:pPr>
      <w:r>
        <w:t xml:space="preserve">Күні    </w:t>
      </w:r>
      <w:permStart w:id="952398329" w:edGrp="everyone"/>
      <w:r w:rsidR="003F6E02">
        <w:rPr>
          <w:lang w:val="kk-KZ"/>
        </w:rPr>
        <w:t>18</w:t>
      </w:r>
      <w:r>
        <w:t>.0</w:t>
      </w:r>
      <w:r w:rsidR="003F6E02">
        <w:rPr>
          <w:lang w:val="kk-KZ"/>
        </w:rPr>
        <w:t>2</w:t>
      </w:r>
      <w:r>
        <w:t>.20</w:t>
      </w:r>
      <w:r w:rsidR="003F6E02">
        <w:rPr>
          <w:lang w:val="kk-KZ"/>
        </w:rPr>
        <w:t>21</w:t>
      </w:r>
      <w:permEnd w:id="952398329"/>
      <w:r>
        <w:t xml:space="preserve"> ж.   хаттама </w:t>
      </w:r>
      <w:permStart w:id="105152303" w:edGrp="everyone"/>
      <w:r>
        <w:t>0</w:t>
      </w:r>
      <w:r w:rsidR="003F6E02">
        <w:rPr>
          <w:lang w:val="kk-KZ"/>
        </w:rPr>
        <w:t>4</w:t>
      </w:r>
      <w:bookmarkStart w:id="0" w:name="_GoBack"/>
      <w:bookmarkEnd w:id="0"/>
      <w:permEnd w:id="105152303"/>
    </w:p>
    <w:p w:rsidR="004D5411" w:rsidRDefault="004D5411">
      <w:pPr>
        <w:pStyle w:val="a3"/>
      </w:pPr>
    </w:p>
    <w:p w:rsidR="004D5411" w:rsidRDefault="004E322E">
      <w:pPr>
        <w:pStyle w:val="a3"/>
        <w:tabs>
          <w:tab w:val="left" w:pos="6500"/>
        </w:tabs>
        <w:ind w:left="6500" w:hanging="6500"/>
        <w:jc w:val="left"/>
      </w:pPr>
      <w:r>
        <w:t>Оқу бағдарламасының басшысы</w:t>
      </w:r>
      <w:r>
        <w:tab/>
        <w:t>Раимбекова А.</w:t>
      </w:r>
    </w:p>
    <w:p w:rsidR="004D5411" w:rsidRDefault="004E322E">
      <w:pPr>
        <w:pStyle w:val="a3"/>
        <w:tabs>
          <w:tab w:val="left" w:pos="6500"/>
        </w:tabs>
        <w:ind w:left="6500" w:hanging="6500"/>
        <w:jc w:val="left"/>
      </w:pPr>
      <w:r>
        <w:tab/>
        <w:t>6B07304</w:t>
      </w:r>
    </w:p>
    <w:p w:rsidR="004D5411" w:rsidRDefault="004D5411">
      <w:pPr>
        <w:pStyle w:val="a3"/>
      </w:pPr>
    </w:p>
    <w:p w:rsidR="004D5411" w:rsidRDefault="004E322E">
      <w:pPr>
        <w:pStyle w:val="a3"/>
        <w:tabs>
          <w:tab w:val="left" w:pos="6500"/>
        </w:tabs>
        <w:ind w:left="6500" w:hanging="6500"/>
        <w:jc w:val="left"/>
      </w:pPr>
      <w:r>
        <w:t>Әзірлеген</w:t>
      </w:r>
      <w:r>
        <w:tab/>
      </w:r>
      <w:permStart w:id="2133401274" w:edGrp="everyone"/>
      <w:r>
        <w:t>Алимгазин Б.Т.</w:t>
      </w:r>
      <w:permEnd w:id="2133401274"/>
    </w:p>
    <w:p w:rsidR="004D5411" w:rsidRDefault="004E322E">
      <w:pPr>
        <w:pStyle w:val="a3"/>
        <w:tabs>
          <w:tab w:val="left" w:pos="6500"/>
        </w:tabs>
        <w:ind w:left="6500" w:hanging="6500"/>
        <w:jc w:val="left"/>
      </w:pPr>
      <w:r>
        <w:t>(Аты-жөні, лауа</w:t>
      </w:r>
      <w:r>
        <w:t>зымы)</w:t>
      </w:r>
      <w:r>
        <w:tab/>
      </w:r>
      <w:permStart w:id="259466212" w:edGrp="everyone"/>
      <w:r>
        <w:t>Аға оқытушы</w:t>
      </w:r>
      <w:permEnd w:id="259466212"/>
    </w:p>
    <w:p w:rsidR="004D5411" w:rsidRDefault="004D5411">
      <w:pPr>
        <w:pStyle w:val="a3"/>
      </w:pPr>
    </w:p>
    <w:p w:rsidR="004D5411" w:rsidRDefault="004D5411">
      <w:pPr>
        <w:pStyle w:val="a3"/>
      </w:pPr>
    </w:p>
    <w:p w:rsidR="004D5411" w:rsidRDefault="004E322E">
      <w:pPr>
        <w:pStyle w:val="a3"/>
      </w:pPr>
      <w:r>
        <w:br w:type="page"/>
      </w:r>
    </w:p>
    <w:p w:rsidR="004D5411" w:rsidRDefault="004E322E">
      <w:pPr>
        <w:pStyle w:val="a3"/>
        <w:jc w:val="center"/>
      </w:pPr>
      <w:r>
        <w:rPr>
          <w:b/>
        </w:rPr>
        <w:lastRenderedPageBreak/>
        <w:t>1 ПӘННІҢ СИПАТТАМАСЫ, ОНЫҢ ОҚУ ҮРДІСІНДЕГІ ОРНЫ</w:t>
      </w:r>
    </w:p>
    <w:p w:rsidR="004D5411" w:rsidRDefault="004E322E">
      <w:pPr>
        <w:pStyle w:val="a3"/>
        <w:jc w:val="center"/>
      </w:pPr>
      <w:r>
        <w:rPr>
          <w:b/>
        </w:rPr>
        <w:t>1.1 Пәннің қысқаша сипаттамасы</w:t>
      </w:r>
    </w:p>
    <w:p w:rsidR="004D5411" w:rsidRDefault="004D5411">
      <w:pPr>
        <w:pStyle w:val="a3"/>
      </w:pPr>
    </w:p>
    <w:p w:rsidR="004D5411" w:rsidRDefault="004E322E">
      <w:pPr>
        <w:pStyle w:val="a3"/>
        <w:ind w:firstLine="567"/>
      </w:pPr>
      <w:permStart w:id="2069719096" w:edGrp="none"/>
      <w:r>
        <w:t xml:space="preserve">Пән қарастырады: жол жамылғыларының, төсемелерінің және негіздерінің технологиялық классификаияларын; жол-құрылыс материалдарының түрге бөлінуін; жол </w:t>
      </w:r>
      <w:r>
        <w:t>жамылғысы құрылысына қолданылатын жол-құрылыс машиналарын; жол жамылғылары типтері құрылыстарын; жамылғы салу жұмыстарында сапа бақылауды.</w:t>
      </w:r>
    </w:p>
    <w:permEnd w:id="2069719096"/>
    <w:p w:rsidR="004D5411" w:rsidRDefault="004D5411">
      <w:pPr>
        <w:pStyle w:val="a3"/>
      </w:pPr>
    </w:p>
    <w:p w:rsidR="004D5411" w:rsidRDefault="004E322E">
      <w:pPr>
        <w:pStyle w:val="a3"/>
        <w:jc w:val="center"/>
      </w:pPr>
      <w:r>
        <w:rPr>
          <w:b/>
        </w:rPr>
        <w:t>1.2 Пәнді оқытудың мақсаты мен міндеттері</w:t>
      </w:r>
    </w:p>
    <w:p w:rsidR="004D5411" w:rsidRDefault="004D5411">
      <w:pPr>
        <w:pStyle w:val="a3"/>
      </w:pPr>
    </w:p>
    <w:p w:rsidR="004D5411" w:rsidRDefault="004E322E">
      <w:pPr>
        <w:pStyle w:val="a3"/>
        <w:ind w:firstLine="567"/>
      </w:pPr>
      <w:permStart w:id="1677751052" w:edGrp="none"/>
      <w:r>
        <w:t>Пәнді оқытудың мақсаты:</w:t>
      </w:r>
    </w:p>
    <w:p w:rsidR="004D5411" w:rsidRDefault="004E322E">
      <w:pPr>
        <w:pStyle w:val="a3"/>
        <w:ind w:firstLine="567"/>
      </w:pPr>
      <w:r>
        <w:t>Пән бакалавр кәсіби біліктілік сипаттамалары шеңб</w:t>
      </w:r>
      <w:r>
        <w:t>ерінде қажетті кәсіби қызметін қамтамасыз ету үшін қажетті жол жамылғысы құрылысы технологиясының теориялық негіздерін оқытып, үйретеді.</w:t>
      </w:r>
    </w:p>
    <w:p w:rsidR="004D5411" w:rsidRDefault="004D5411">
      <w:pPr>
        <w:pStyle w:val="a3"/>
      </w:pPr>
    </w:p>
    <w:p w:rsidR="004D5411" w:rsidRDefault="004E322E">
      <w:pPr>
        <w:pStyle w:val="a3"/>
        <w:ind w:firstLine="567"/>
      </w:pPr>
      <w:r>
        <w:t>Пәнді оқытудың міндеттері:</w:t>
      </w:r>
    </w:p>
    <w:p w:rsidR="004D5411" w:rsidRDefault="004E322E">
      <w:pPr>
        <w:pStyle w:val="a3"/>
        <w:ind w:firstLine="567"/>
      </w:pPr>
      <w:r>
        <w:t>- Жол жамылғыларын салу технологиясын, жол-құрылыс жұмыстарын ұйымдастыру әдістерін, арнайы</w:t>
      </w:r>
      <w:r>
        <w:t xml:space="preserve"> жолдар мен аэродромдар құрылысының ерекшеліктерін, жол жамылғыларын қайта жаңарту тәсілдерін, жол жамылғыларын салу кезінде сапаны бақылау технологиясын және ұйымдастыруды білу.</w:t>
      </w:r>
    </w:p>
    <w:permEnd w:id="1677751052"/>
    <w:p w:rsidR="004D5411" w:rsidRDefault="004D5411">
      <w:pPr>
        <w:pStyle w:val="a3"/>
      </w:pPr>
    </w:p>
    <w:p w:rsidR="004D5411" w:rsidRDefault="004E322E">
      <w:pPr>
        <w:pStyle w:val="a3"/>
        <w:jc w:val="center"/>
      </w:pPr>
      <w:r>
        <w:rPr>
          <w:b/>
        </w:rPr>
        <w:t>1.3 Оқыту қортындысы</w:t>
      </w:r>
    </w:p>
    <w:p w:rsidR="004D5411" w:rsidRDefault="004D5411">
      <w:pPr>
        <w:pStyle w:val="a3"/>
      </w:pPr>
    </w:p>
    <w:p w:rsidR="004D5411" w:rsidRDefault="004E322E">
      <w:pPr>
        <w:pStyle w:val="a3"/>
        <w:ind w:firstLine="567"/>
      </w:pPr>
      <w:r>
        <w:t>Оқыту нәтижелері Дублиндік дескрипторлар негізінде біл</w:t>
      </w:r>
      <w:r>
        <w:t>ім берудің тиісті деңгейіндегі құзыреттер арқылы көрсетіледі.</w:t>
      </w:r>
    </w:p>
    <w:p w:rsidR="004D5411" w:rsidRDefault="004D541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4D5411">
        <w:trPr>
          <w:tblHeader/>
        </w:trPr>
        <w:tc>
          <w:tcPr>
            <w:tcW w:w="1119" w:type="pct"/>
            <w:vMerge w:val="restart"/>
          </w:tcPr>
          <w:p w:rsidR="004D5411" w:rsidRDefault="004E322E">
            <w:pPr>
              <w:pStyle w:val="a3"/>
              <w:jc w:val="center"/>
            </w:pPr>
            <w:r>
              <w:t>Қалыптасатын</w:t>
            </w:r>
            <w:r>
              <w:t xml:space="preserve"> негізгі құзыреттер</w:t>
            </w:r>
          </w:p>
        </w:tc>
        <w:tc>
          <w:tcPr>
            <w:tcW w:w="0" w:type="auto"/>
            <w:gridSpan w:val="2"/>
          </w:tcPr>
          <w:p w:rsidR="004D5411" w:rsidRDefault="004E322E">
            <w:pPr>
              <w:pStyle w:val="a3"/>
              <w:jc w:val="center"/>
            </w:pPr>
            <w:r>
              <w:t>Оқыту нәтижелері (түйінді құзыреттілік бірліктері)</w:t>
            </w:r>
          </w:p>
        </w:tc>
      </w:tr>
      <w:tr w:rsidR="004D5411">
        <w:trPr>
          <w:tblHeader/>
        </w:trPr>
        <w:tc>
          <w:tcPr>
            <w:tcW w:w="0" w:type="auto"/>
            <w:vMerge/>
          </w:tcPr>
          <w:p w:rsidR="004D5411" w:rsidRDefault="004D5411">
            <w:pPr>
              <w:pStyle w:val="a3"/>
            </w:pPr>
          </w:p>
        </w:tc>
        <w:tc>
          <w:tcPr>
            <w:tcW w:w="2015" w:type="pct"/>
          </w:tcPr>
          <w:p w:rsidR="004D5411" w:rsidRDefault="004E322E">
            <w:pPr>
              <w:pStyle w:val="a3"/>
              <w:jc w:val="center"/>
            </w:pPr>
            <w:r>
              <w:t>білім бағдарламасы</w:t>
            </w:r>
          </w:p>
        </w:tc>
        <w:tc>
          <w:tcPr>
            <w:tcW w:w="1866" w:type="pct"/>
          </w:tcPr>
          <w:p w:rsidR="004D5411" w:rsidRDefault="004E322E">
            <w:pPr>
              <w:pStyle w:val="a3"/>
              <w:jc w:val="center"/>
            </w:pPr>
            <w:r>
              <w:t>пәндер</w:t>
            </w:r>
          </w:p>
        </w:tc>
      </w:tr>
      <w:tr w:rsidR="004D5411">
        <w:tc>
          <w:tcPr>
            <w:tcW w:w="0" w:type="auto"/>
            <w:vMerge w:val="restart"/>
          </w:tcPr>
          <w:p w:rsidR="004D5411" w:rsidRDefault="004E322E">
            <w:pPr>
              <w:pStyle w:val="a3"/>
              <w:jc w:val="center"/>
            </w:pPr>
            <w:r>
              <w:rPr>
                <w:sz w:val="20"/>
              </w:rPr>
              <w:t xml:space="preserve">КК8 - Инженерлік іздестіру саласындағы нормативтік базаны, ғимараттарды, </w:t>
            </w:r>
            <w:r>
              <w:rPr>
                <w:sz w:val="20"/>
              </w:rPr>
              <w:t>құрылыстарды</w:t>
            </w:r>
            <w:r>
              <w:rPr>
                <w:sz w:val="20"/>
              </w:rPr>
              <w:t>, инженерлік жүйелер мен жабдықтарды жобалау принциптерін білу</w:t>
            </w:r>
          </w:p>
        </w:tc>
        <w:tc>
          <w:tcPr>
            <w:tcW w:w="0" w:type="auto"/>
          </w:tcPr>
          <w:p w:rsidR="004D5411" w:rsidRDefault="004E322E">
            <w:pPr>
              <w:pStyle w:val="a3"/>
            </w:pPr>
            <w:r>
              <w:rPr>
                <w:sz w:val="20"/>
              </w:rPr>
              <w:t>PO14 - Тиімді құрылыс конструкцияларын жасаудың заманауи әдістерін қолдану мүмкіндігі</w:t>
            </w:r>
          </w:p>
        </w:tc>
        <w:tc>
          <w:tcPr>
            <w:tcW w:w="0" w:type="auto"/>
            <w:vMerge w:val="restart"/>
          </w:tcPr>
          <w:p w:rsidR="004D5411" w:rsidRDefault="004E322E">
            <w:pPr>
              <w:pStyle w:val="a3"/>
              <w:ind w:firstLine="567"/>
            </w:pPr>
            <w:permStart w:id="1094979986" w:edGrp="none"/>
            <w:r>
              <w:rPr>
                <w:sz w:val="20"/>
              </w:rPr>
              <w:t xml:space="preserve">- </w:t>
            </w:r>
            <w:r>
              <w:rPr>
                <w:sz w:val="20"/>
              </w:rPr>
              <w:t xml:space="preserve"> жолдар салу барысында мақсаттар жасасу және міндеттерді шешу және оларда қозғалыс </w:t>
            </w:r>
            <w:r>
              <w:rPr>
                <w:sz w:val="20"/>
              </w:rPr>
              <w:t>қауіпсіздігін</w:t>
            </w:r>
            <w:r>
              <w:rPr>
                <w:sz w:val="20"/>
              </w:rPr>
              <w:t xml:space="preserve"> қамтамасыз ету</w:t>
            </w:r>
          </w:p>
          <w:p w:rsidR="004D5411" w:rsidRDefault="004E322E">
            <w:pPr>
              <w:pStyle w:val="a3"/>
              <w:ind w:firstLine="567"/>
            </w:pPr>
            <w:r>
              <w:rPr>
                <w:sz w:val="20"/>
              </w:rPr>
              <w:t xml:space="preserve">- </w:t>
            </w:r>
            <w:r>
              <w:rPr>
                <w:sz w:val="20"/>
              </w:rPr>
              <w:t xml:space="preserve"> пәнді оқу нәтижесінде алынған теориялық білімдерін кәсіби қызметте бейімдеу; </w:t>
            </w:r>
            <w:r>
              <w:rPr>
                <w:sz w:val="20"/>
              </w:rPr>
              <w:t> өндірістік жағдайларда ұйымдық және басқарушылық шешімдерді табу қабілеті</w:t>
            </w:r>
          </w:p>
          <w:p w:rsidR="004D5411" w:rsidRDefault="004E322E">
            <w:pPr>
              <w:pStyle w:val="a3"/>
              <w:ind w:firstLine="567"/>
            </w:pPr>
            <w:r>
              <w:rPr>
                <w:sz w:val="20"/>
              </w:rPr>
              <w:t xml:space="preserve">- </w:t>
            </w:r>
            <w:r>
              <w:rPr>
                <w:sz w:val="20"/>
              </w:rPr>
              <w:t> жобалық шешімдердің техникалық-экономикалық негіздемесін жасау, өн</w:t>
            </w:r>
            <w:r>
              <w:rPr>
                <w:sz w:val="20"/>
              </w:rPr>
              <w:t>діріс орындарын құру немесе қайта құру үшін ұйымдастырушылық және жоспарлы есептерді орындау, қызметкерлер мен жалақы қорларын жоспарлау, технологиялық жабдықтардың прогрессивті әдістерін қолдану.</w:t>
            </w:r>
          </w:p>
          <w:p w:rsidR="004D5411" w:rsidRDefault="004E322E">
            <w:pPr>
              <w:pStyle w:val="a3"/>
              <w:ind w:firstLine="567"/>
            </w:pPr>
            <w:r>
              <w:rPr>
                <w:sz w:val="20"/>
              </w:rPr>
              <w:t xml:space="preserve">- </w:t>
            </w:r>
            <w:r>
              <w:rPr>
                <w:sz w:val="20"/>
              </w:rPr>
              <w:t> топта жұмыс жасау үшін қажетті коммуникативті қабілетті</w:t>
            </w:r>
            <w:r>
              <w:rPr>
                <w:sz w:val="20"/>
              </w:rPr>
              <w:t xml:space="preserve">лікті қалыптастыру; </w:t>
            </w:r>
            <w:r>
              <w:rPr>
                <w:sz w:val="20"/>
              </w:rPr>
              <w:t> ғылымның, техниканың және технологияның инновациялық жетістіктерінің бағытын таңдау.</w:t>
            </w:r>
          </w:p>
          <w:p w:rsidR="004D5411" w:rsidRDefault="004E322E">
            <w:pPr>
              <w:pStyle w:val="a3"/>
              <w:ind w:firstLine="567"/>
            </w:pPr>
            <w:r>
              <w:rPr>
                <w:sz w:val="20"/>
              </w:rPr>
              <w:t xml:space="preserve">- </w:t>
            </w:r>
            <w:r>
              <w:rPr>
                <w:sz w:val="20"/>
              </w:rPr>
              <w:t xml:space="preserve"> автомобиль жолдарының жол </w:t>
            </w:r>
            <w:r>
              <w:rPr>
                <w:sz w:val="20"/>
              </w:rPr>
              <w:lastRenderedPageBreak/>
              <w:t xml:space="preserve">жамылғысын салу үшін бастапқы деректерді анықтау бойынша іздестіру жүргізу; </w:t>
            </w:r>
            <w:r>
              <w:rPr>
                <w:sz w:val="20"/>
              </w:rPr>
              <w:t> жолдағы жұмыстарды ұйымдастыру әдістерін,</w:t>
            </w:r>
            <w:r>
              <w:rPr>
                <w:sz w:val="20"/>
              </w:rPr>
              <w:t xml:space="preserve"> құрылыстың қазіргі заманғы технологияларын білу; </w:t>
            </w:r>
            <w:r>
              <w:rPr>
                <w:sz w:val="20"/>
              </w:rPr>
              <w:t> жұмыстарды бақылауды және қабылдауды жүзеге асыру.</w:t>
            </w:r>
          </w:p>
          <w:p w:rsidR="004D5411" w:rsidRDefault="004D5411">
            <w:pPr>
              <w:pStyle w:val="a3"/>
            </w:pPr>
          </w:p>
        </w:tc>
        <w:permEnd w:id="1094979986"/>
      </w:tr>
    </w:tbl>
    <w:p w:rsidR="004D5411" w:rsidRDefault="004D5411">
      <w:pPr>
        <w:pStyle w:val="a3"/>
      </w:pPr>
    </w:p>
    <w:p w:rsidR="004D5411" w:rsidRDefault="004E322E">
      <w:pPr>
        <w:pStyle w:val="a3"/>
        <w:jc w:val="center"/>
      </w:pPr>
      <w:r>
        <w:rPr>
          <w:b/>
        </w:rPr>
        <w:t>1.4 Пәнді игеруде қолданылатын білім беру технологиялары</w:t>
      </w:r>
    </w:p>
    <w:p w:rsidR="004D5411" w:rsidRDefault="004D5411">
      <w:pPr>
        <w:pStyle w:val="a3"/>
      </w:pPr>
    </w:p>
    <w:p w:rsidR="004D5411" w:rsidRDefault="004E322E">
      <w:pPr>
        <w:pStyle w:val="a3"/>
        <w:jc w:val="center"/>
      </w:pPr>
      <w:r>
        <w:rPr>
          <w:b/>
        </w:rPr>
        <w:t>1.4.1 Негізгі білім беру технологиялары</w:t>
      </w:r>
    </w:p>
    <w:p w:rsidR="004D5411" w:rsidRDefault="004D5411">
      <w:pPr>
        <w:pStyle w:val="a3"/>
      </w:pPr>
    </w:p>
    <w:p w:rsidR="004D5411" w:rsidRDefault="004E322E">
      <w:pPr>
        <w:pStyle w:val="a3"/>
        <w:ind w:firstLine="567"/>
      </w:pPr>
      <w:r>
        <w:t>Оқу сабақтарын өткізу кезінде мынадай білім беру те</w:t>
      </w:r>
      <w:r>
        <w:t>хнологияларын пайдалану көзделеді</w:t>
      </w:r>
    </w:p>
    <w:p w:rsidR="004D5411" w:rsidRDefault="004E322E">
      <w:pPr>
        <w:pStyle w:val="a3"/>
        <w:ind w:firstLine="567"/>
      </w:pPr>
      <w:permStart w:id="1756433267" w:edGrp="none"/>
      <w:r>
        <w:t>- Пәнді оқыту үшін дәстүрлі технологиялар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w:t>
      </w:r>
      <w:r>
        <w:t>а уәждемелік сөйлеу қолданылады. Дәріс-презентацияда мәтіндік, аудио және видеоинформация, графиктер, кестелер және т. б. қолданылады. Өзіндік жұмыс үшін студенттерге тақырыптар ұсынылады.</w:t>
      </w:r>
    </w:p>
    <w:permEnd w:id="1756433267"/>
    <w:p w:rsidR="004D5411" w:rsidRDefault="004D5411">
      <w:pPr>
        <w:pStyle w:val="a3"/>
      </w:pPr>
    </w:p>
    <w:p w:rsidR="004D5411" w:rsidRDefault="004E322E">
      <w:pPr>
        <w:pStyle w:val="a3"/>
        <w:jc w:val="center"/>
      </w:pPr>
      <w:r>
        <w:rPr>
          <w:b/>
        </w:rPr>
        <w:t>1.4.2 Бейімделген білім беру технологиялары (инклюзивті оқыту)</w:t>
      </w:r>
    </w:p>
    <w:p w:rsidR="004D5411" w:rsidRDefault="004D5411">
      <w:pPr>
        <w:pStyle w:val="a3"/>
      </w:pPr>
    </w:p>
    <w:p w:rsidR="004D5411" w:rsidRDefault="004E322E">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D5411" w:rsidRDefault="004E322E">
      <w:pPr>
        <w:pStyle w:val="a3"/>
        <w:ind w:firstLine="567"/>
      </w:pPr>
      <w:permStart w:id="302061642" w:edGrp="none"/>
      <w:r>
        <w:t>- Бұл технология әр студентпен, әсіресе коучинг – сабақтарды жиі өткізетіндермен жеке жұмыс жүргізгенде пра</w:t>
      </w:r>
      <w:r>
        <w:t>ктикалық сабақтарды өткізу кезінде қолданылады. Студенттің өзіндік жұмысы кезінде кез келген тапсырмаларды шешу кезінде оқытушы да жеке студенттермен жұмыс істей алады. Білімді бағалаудың қазіргі жүйесі студенттерге өз білімдерін оқытушының қатысуымен дәрі</w:t>
      </w:r>
      <w:r>
        <w:t>стермен қатар практикалық сабақтар бойынша өз бетінше бағалауға мүмкіндік береді.</w:t>
      </w:r>
    </w:p>
    <w:permEnd w:id="302061642"/>
    <w:p w:rsidR="004D5411" w:rsidRDefault="004D5411">
      <w:pPr>
        <w:pStyle w:val="a3"/>
      </w:pPr>
    </w:p>
    <w:p w:rsidR="004D5411" w:rsidRDefault="004E322E">
      <w:pPr>
        <w:pStyle w:val="a3"/>
        <w:jc w:val="center"/>
      </w:pPr>
      <w:r>
        <w:rPr>
          <w:b/>
        </w:rPr>
        <w:t>1.4.3 Оқыту форматы</w:t>
      </w:r>
    </w:p>
    <w:p w:rsidR="004D5411" w:rsidRDefault="004D5411">
      <w:pPr>
        <w:pStyle w:val="a3"/>
      </w:pPr>
    </w:p>
    <w:p w:rsidR="004D5411" w:rsidRDefault="004E322E">
      <w:pPr>
        <w:pStyle w:val="a3"/>
        <w:ind w:firstLine="567"/>
      </w:pPr>
      <w:r>
        <w:rPr>
          <w:b/>
          <w:i/>
        </w:rPr>
        <w:t>Дәстүрлі оқыту</w:t>
      </w:r>
    </w:p>
    <w:p w:rsidR="004D5411" w:rsidRDefault="004E322E">
      <w:pPr>
        <w:pStyle w:val="a3"/>
        <w:ind w:firstLine="567"/>
      </w:pPr>
      <w:permStart w:id="1748723761" w:edGrp="none"/>
      <w:r>
        <w:t>Пәнді оқыту үшін дәстүрлі технологиялар қарастырылған</w:t>
      </w:r>
    </w:p>
    <w:p w:rsidR="004D5411" w:rsidRDefault="004D5411">
      <w:pPr>
        <w:pStyle w:val="a3"/>
        <w:ind w:firstLine="567"/>
      </w:pPr>
    </w:p>
    <w:permEnd w:id="1748723761"/>
    <w:p w:rsidR="004D5411" w:rsidRDefault="004D5411">
      <w:pPr>
        <w:pStyle w:val="a3"/>
      </w:pPr>
    </w:p>
    <w:p w:rsidR="004D5411" w:rsidRDefault="004E322E">
      <w:pPr>
        <w:pStyle w:val="a3"/>
        <w:jc w:val="center"/>
      </w:pPr>
      <w:r>
        <w:rPr>
          <w:b/>
        </w:rPr>
        <w:t>1.5 Пререквизиттер</w:t>
      </w:r>
    </w:p>
    <w:p w:rsidR="004D5411" w:rsidRDefault="004D5411">
      <w:pPr>
        <w:pStyle w:val="a3"/>
      </w:pPr>
    </w:p>
    <w:p w:rsidR="004D5411" w:rsidRDefault="004E322E">
      <w:pPr>
        <w:pStyle w:val="a3"/>
        <w:ind w:firstLine="567"/>
      </w:pPr>
      <w:permStart w:id="391344309" w:edGrp="none"/>
      <w:r>
        <w:t>- Жер төсемені  салу  технологиясы мен ұйымдастырылуы / Техно</w:t>
      </w:r>
      <w:r>
        <w:t>логия и организация строительства земляного полотна</w:t>
      </w:r>
    </w:p>
    <w:p w:rsidR="004D5411" w:rsidRDefault="004E322E">
      <w:pPr>
        <w:pStyle w:val="a3"/>
        <w:ind w:firstLine="567"/>
      </w:pPr>
      <w:r>
        <w:t>- Жол құрылысының өнедірістік кәсіпорыны</w:t>
      </w:r>
    </w:p>
    <w:permEnd w:id="391344309"/>
    <w:p w:rsidR="004D5411" w:rsidRDefault="004D5411">
      <w:pPr>
        <w:pStyle w:val="a3"/>
      </w:pPr>
    </w:p>
    <w:p w:rsidR="004D5411" w:rsidRDefault="004E322E">
      <w:pPr>
        <w:pStyle w:val="a3"/>
        <w:jc w:val="center"/>
      </w:pPr>
      <w:r>
        <w:rPr>
          <w:b/>
        </w:rPr>
        <w:t>1.6 Постреквизиттер</w:t>
      </w:r>
    </w:p>
    <w:p w:rsidR="004D5411" w:rsidRDefault="004D5411">
      <w:pPr>
        <w:pStyle w:val="a3"/>
      </w:pPr>
    </w:p>
    <w:p w:rsidR="004D5411" w:rsidRDefault="004D5411">
      <w:pPr>
        <w:pStyle w:val="a3"/>
        <w:ind w:firstLine="567"/>
      </w:pPr>
      <w:permStart w:id="1637027636" w:edGrp="none"/>
    </w:p>
    <w:permEnd w:id="1637027636"/>
    <w:p w:rsidR="004D5411" w:rsidRDefault="004D5411">
      <w:pPr>
        <w:pStyle w:val="a3"/>
      </w:pPr>
    </w:p>
    <w:p w:rsidR="004D5411" w:rsidRDefault="004E322E">
      <w:pPr>
        <w:pStyle w:val="a3"/>
        <w:jc w:val="center"/>
      </w:pPr>
      <w:r>
        <w:rPr>
          <w:b/>
        </w:rPr>
        <w:lastRenderedPageBreak/>
        <w:t>1.7 Пәннің еңбек сыйымдылығы</w:t>
      </w:r>
    </w:p>
    <w:p w:rsidR="004D5411" w:rsidRDefault="004D541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4D5411">
        <w:trPr>
          <w:tblHeader/>
        </w:trPr>
        <w:tc>
          <w:tcPr>
            <w:tcW w:w="3500" w:type="pct"/>
          </w:tcPr>
          <w:p w:rsidR="004D5411" w:rsidRDefault="004E322E">
            <w:pPr>
              <w:pStyle w:val="a3"/>
            </w:pPr>
            <w:r>
              <w:t>Жұмыс түрлері</w:t>
            </w:r>
          </w:p>
        </w:tc>
        <w:tc>
          <w:tcPr>
            <w:tcW w:w="1500" w:type="pct"/>
          </w:tcPr>
          <w:p w:rsidR="004D5411" w:rsidRDefault="004E322E">
            <w:pPr>
              <w:pStyle w:val="a3"/>
              <w:jc w:val="center"/>
            </w:pPr>
            <w:r>
              <w:t>сағат</w:t>
            </w:r>
          </w:p>
        </w:tc>
      </w:tr>
      <w:tr w:rsidR="004D5411">
        <w:tc>
          <w:tcPr>
            <w:tcW w:w="0" w:type="auto"/>
          </w:tcPr>
          <w:p w:rsidR="004D5411" w:rsidRDefault="004E322E">
            <w:pPr>
              <w:pStyle w:val="a3"/>
            </w:pPr>
            <w:r>
              <w:t>Дәрістер</w:t>
            </w:r>
          </w:p>
        </w:tc>
        <w:tc>
          <w:tcPr>
            <w:tcW w:w="0" w:type="auto"/>
          </w:tcPr>
          <w:p w:rsidR="004D5411" w:rsidRDefault="004E322E">
            <w:pPr>
              <w:pStyle w:val="a3"/>
              <w:jc w:val="center"/>
            </w:pPr>
            <w:r>
              <w:t>30</w:t>
            </w:r>
          </w:p>
        </w:tc>
      </w:tr>
      <w:tr w:rsidR="004D5411">
        <w:tc>
          <w:tcPr>
            <w:tcW w:w="0" w:type="auto"/>
          </w:tcPr>
          <w:p w:rsidR="004D5411" w:rsidRDefault="004E322E">
            <w:pPr>
              <w:pStyle w:val="a3"/>
            </w:pPr>
            <w:r>
              <w:t>Практикалық жұмыстар</w:t>
            </w:r>
          </w:p>
        </w:tc>
        <w:tc>
          <w:tcPr>
            <w:tcW w:w="0" w:type="auto"/>
          </w:tcPr>
          <w:p w:rsidR="004D5411" w:rsidRDefault="004E322E">
            <w:pPr>
              <w:pStyle w:val="a3"/>
              <w:jc w:val="center"/>
            </w:pPr>
            <w:r>
              <w:t>15</w:t>
            </w:r>
          </w:p>
        </w:tc>
      </w:tr>
      <w:tr w:rsidR="004D5411">
        <w:tc>
          <w:tcPr>
            <w:tcW w:w="0" w:type="auto"/>
          </w:tcPr>
          <w:p w:rsidR="004D5411" w:rsidRDefault="004E322E">
            <w:pPr>
              <w:pStyle w:val="a3"/>
            </w:pPr>
            <w:r>
              <w:t>СӨЖО</w:t>
            </w:r>
          </w:p>
        </w:tc>
        <w:tc>
          <w:tcPr>
            <w:tcW w:w="0" w:type="auto"/>
          </w:tcPr>
          <w:p w:rsidR="004D5411" w:rsidRDefault="004E322E">
            <w:pPr>
              <w:pStyle w:val="a3"/>
              <w:jc w:val="center"/>
            </w:pPr>
            <w:r>
              <w:t>30</w:t>
            </w:r>
          </w:p>
        </w:tc>
      </w:tr>
      <w:tr w:rsidR="004D5411">
        <w:tc>
          <w:tcPr>
            <w:tcW w:w="0" w:type="auto"/>
          </w:tcPr>
          <w:p w:rsidR="004D5411" w:rsidRDefault="004E322E">
            <w:pPr>
              <w:pStyle w:val="a3"/>
            </w:pPr>
            <w:r>
              <w:t>СӨЖ</w:t>
            </w:r>
          </w:p>
        </w:tc>
        <w:tc>
          <w:tcPr>
            <w:tcW w:w="0" w:type="auto"/>
          </w:tcPr>
          <w:p w:rsidR="004D5411" w:rsidRDefault="004E322E">
            <w:pPr>
              <w:pStyle w:val="a3"/>
              <w:jc w:val="center"/>
            </w:pPr>
            <w:r>
              <w:t>75</w:t>
            </w:r>
          </w:p>
        </w:tc>
      </w:tr>
      <w:tr w:rsidR="004D5411">
        <w:tc>
          <w:tcPr>
            <w:tcW w:w="0" w:type="auto"/>
          </w:tcPr>
          <w:p w:rsidR="004D5411" w:rsidRDefault="004E322E">
            <w:pPr>
              <w:pStyle w:val="a3"/>
              <w:jc w:val="left"/>
            </w:pPr>
            <w:r>
              <w:t>Қорытынды</w:t>
            </w:r>
            <w:r>
              <w:t xml:space="preserve"> бақылауды жүргізу </w:t>
            </w:r>
            <w:r>
              <w:t>нысаны /</w:t>
            </w:r>
            <w:r>
              <w:br/>
            </w:r>
          </w:p>
        </w:tc>
        <w:tc>
          <w:tcPr>
            <w:tcW w:w="0" w:type="auto"/>
          </w:tcPr>
          <w:p w:rsidR="004D5411" w:rsidRDefault="004E322E">
            <w:pPr>
              <w:pStyle w:val="a3"/>
              <w:jc w:val="center"/>
            </w:pPr>
            <w:r>
              <w:t>емтихан, курстық жоба</w:t>
            </w:r>
          </w:p>
        </w:tc>
      </w:tr>
    </w:tbl>
    <w:p w:rsidR="004D5411" w:rsidRDefault="004D5411">
      <w:pPr>
        <w:pStyle w:val="a3"/>
      </w:pPr>
    </w:p>
    <w:p w:rsidR="004D5411" w:rsidRDefault="004E322E">
      <w:pPr>
        <w:pStyle w:val="a3"/>
        <w:jc w:val="center"/>
      </w:pPr>
      <w:r>
        <w:rPr>
          <w:b/>
        </w:rPr>
        <w:t>2 ПӘННІҢ МАЗМҰНЫ</w:t>
      </w:r>
    </w:p>
    <w:p w:rsidR="004D5411" w:rsidRDefault="004D5411">
      <w:pPr>
        <w:pStyle w:val="a3"/>
      </w:pPr>
    </w:p>
    <w:p w:rsidR="004D5411" w:rsidRDefault="004E322E">
      <w:pPr>
        <w:pStyle w:val="a3"/>
        <w:jc w:val="center"/>
      </w:pPr>
      <w:r>
        <w:rPr>
          <w:b/>
        </w:rPr>
        <w:t>2.1 Тақырыптық жоспар</w:t>
      </w:r>
    </w:p>
    <w:p w:rsidR="004D5411" w:rsidRDefault="004D541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4D5411">
        <w:trPr>
          <w:tblHeader/>
        </w:trPr>
        <w:tc>
          <w:tcPr>
            <w:tcW w:w="147" w:type="pct"/>
          </w:tcPr>
          <w:p w:rsidR="004D5411" w:rsidRDefault="004E322E">
            <w:pPr>
              <w:pStyle w:val="a3"/>
              <w:jc w:val="center"/>
            </w:pPr>
            <w:r>
              <w:t>№</w:t>
            </w:r>
          </w:p>
        </w:tc>
        <w:tc>
          <w:tcPr>
            <w:tcW w:w="3383" w:type="pct"/>
          </w:tcPr>
          <w:p w:rsidR="004D5411" w:rsidRDefault="004E322E">
            <w:pPr>
              <w:pStyle w:val="a3"/>
              <w:jc w:val="center"/>
            </w:pPr>
            <w:r>
              <w:t>Тақырыптың атауы және мазмұны</w:t>
            </w:r>
          </w:p>
        </w:tc>
        <w:tc>
          <w:tcPr>
            <w:tcW w:w="818" w:type="pct"/>
          </w:tcPr>
          <w:p w:rsidR="004D5411" w:rsidRDefault="004E322E">
            <w:pPr>
              <w:pStyle w:val="a3"/>
              <w:jc w:val="center"/>
            </w:pPr>
            <w:r>
              <w:t>Еңбек сыйымдылығы сағат</w:t>
            </w:r>
          </w:p>
        </w:tc>
        <w:tc>
          <w:tcPr>
            <w:tcW w:w="653" w:type="pct"/>
          </w:tcPr>
          <w:p w:rsidR="004D5411" w:rsidRDefault="004E322E">
            <w:pPr>
              <w:pStyle w:val="a3"/>
              <w:jc w:val="center"/>
            </w:pPr>
            <w:r>
              <w:t>Әдебиетке</w:t>
            </w:r>
            <w:r>
              <w:t xml:space="preserve"> сілтеме</w:t>
            </w:r>
          </w:p>
        </w:tc>
      </w:tr>
      <w:tr w:rsidR="004D5411">
        <w:tc>
          <w:tcPr>
            <w:tcW w:w="0" w:type="auto"/>
            <w:gridSpan w:val="4"/>
          </w:tcPr>
          <w:p w:rsidR="004D5411" w:rsidRDefault="004E322E">
            <w:pPr>
              <w:pStyle w:val="a3"/>
              <w:jc w:val="center"/>
            </w:pPr>
            <w:r>
              <w:rPr>
                <w:b/>
              </w:rPr>
              <w:t>Дәрістік сабақтар / Лекционные занятия</w:t>
            </w:r>
          </w:p>
        </w:tc>
      </w:tr>
      <w:tr w:rsidR="004D5411">
        <w:tc>
          <w:tcPr>
            <w:tcW w:w="0" w:type="auto"/>
          </w:tcPr>
          <w:p w:rsidR="004D5411" w:rsidRDefault="004E322E">
            <w:pPr>
              <w:pStyle w:val="a3"/>
              <w:jc w:val="center"/>
            </w:pPr>
            <w:permStart w:id="630857677" w:edGrp="none"/>
            <w:r>
              <w:t>1</w:t>
            </w:r>
          </w:p>
        </w:tc>
        <w:tc>
          <w:tcPr>
            <w:tcW w:w="0" w:type="auto"/>
          </w:tcPr>
          <w:p w:rsidR="004D5411" w:rsidRDefault="004E322E">
            <w:pPr>
              <w:pStyle w:val="a3"/>
            </w:pPr>
            <w:r>
              <w:rPr>
                <w:b/>
                <w:sz w:val="22"/>
                <w:lang w:val="kk-KZ"/>
              </w:rPr>
              <w:t>1 тақырып. 1 тақырып.</w:t>
            </w:r>
          </w:p>
          <w:p w:rsidR="004D5411" w:rsidRDefault="004E322E">
            <w:pPr>
              <w:pStyle w:val="a3"/>
            </w:pPr>
            <w:r>
              <w:rPr>
                <w:sz w:val="22"/>
                <w:lang w:val="kk-KZ"/>
              </w:rPr>
              <w:t xml:space="preserve">Жол жамылғысы құрылысының теориялық </w:t>
            </w:r>
            <w:r>
              <w:rPr>
                <w:sz w:val="22"/>
                <w:lang w:val="kk-KZ"/>
              </w:rPr>
              <w:t>негіздері. Жол жамылғыларының, жамылғы төсемелері мен негіздерінің технологиялық жіктелуі. Жол жамылғысы конструктивтік қабаттарының сипаттамалары. Жол жамылғысының көлденең кескіндерінің түрлері. Жол-құрылыс материалдарының жіктелуі.</w:t>
            </w:r>
          </w:p>
        </w:tc>
        <w:tc>
          <w:tcPr>
            <w:tcW w:w="0" w:type="auto"/>
          </w:tcPr>
          <w:p w:rsidR="004D5411" w:rsidRDefault="004E322E">
            <w:pPr>
              <w:pStyle w:val="a3"/>
              <w:jc w:val="center"/>
            </w:pPr>
            <w:r>
              <w:t>2</w:t>
            </w:r>
          </w:p>
        </w:tc>
        <w:tc>
          <w:tcPr>
            <w:tcW w:w="0" w:type="auto"/>
          </w:tcPr>
          <w:p w:rsidR="004D5411" w:rsidRDefault="004E322E">
            <w:pPr>
              <w:pStyle w:val="a3"/>
              <w:jc w:val="center"/>
            </w:pPr>
            <w:r>
              <w:t>1,3,5-7</w:t>
            </w:r>
          </w:p>
        </w:tc>
      </w:tr>
      <w:tr w:rsidR="004D5411">
        <w:tc>
          <w:tcPr>
            <w:tcW w:w="0" w:type="auto"/>
          </w:tcPr>
          <w:p w:rsidR="004D5411" w:rsidRDefault="004E322E">
            <w:pPr>
              <w:pStyle w:val="a3"/>
              <w:jc w:val="center"/>
            </w:pPr>
            <w:r>
              <w:t>2</w:t>
            </w:r>
          </w:p>
        </w:tc>
        <w:tc>
          <w:tcPr>
            <w:tcW w:w="0" w:type="auto"/>
          </w:tcPr>
          <w:p w:rsidR="004D5411" w:rsidRDefault="004E322E">
            <w:pPr>
              <w:pStyle w:val="a3"/>
            </w:pPr>
            <w:r>
              <w:rPr>
                <w:b/>
                <w:sz w:val="22"/>
                <w:lang w:val="kk-KZ"/>
              </w:rPr>
              <w:t xml:space="preserve">2 </w:t>
            </w:r>
            <w:r>
              <w:rPr>
                <w:b/>
                <w:sz w:val="22"/>
                <w:lang w:val="kk-KZ"/>
              </w:rPr>
              <w:t>тақырып. 2 тақырып.</w:t>
            </w:r>
          </w:p>
          <w:p w:rsidR="004D5411" w:rsidRPr="003F6E02" w:rsidRDefault="004E322E">
            <w:pPr>
              <w:pStyle w:val="a3"/>
              <w:rPr>
                <w:lang w:val="kk-KZ"/>
              </w:rPr>
            </w:pPr>
            <w:r>
              <w:rPr>
                <w:sz w:val="22"/>
                <w:lang w:val="kk-KZ"/>
              </w:rPr>
              <w:t xml:space="preserve">Автомобиль жолдары мен жол конструкцияларының сенімділігі. Автомобиль жолдарының және жол жамылғысы конструкцияларының сенімділігін қамтамасыз ету. Құрылыс кезеңінде жол конструкцияларының сенімділігін бақылау және олардың сенімділігін </w:t>
            </w:r>
            <w:r>
              <w:rPr>
                <w:sz w:val="22"/>
                <w:lang w:val="kk-KZ"/>
              </w:rPr>
              <w:t>қамтамасыз</w:t>
            </w:r>
            <w:r>
              <w:rPr>
                <w:sz w:val="22"/>
                <w:lang w:val="kk-KZ"/>
              </w:rPr>
              <w:t xml:space="preserve"> ету.</w:t>
            </w:r>
          </w:p>
        </w:tc>
        <w:tc>
          <w:tcPr>
            <w:tcW w:w="0" w:type="auto"/>
          </w:tcPr>
          <w:p w:rsidR="004D5411" w:rsidRDefault="004E322E">
            <w:pPr>
              <w:pStyle w:val="a3"/>
              <w:jc w:val="center"/>
            </w:pPr>
            <w:r>
              <w:t>2</w:t>
            </w:r>
          </w:p>
        </w:tc>
        <w:tc>
          <w:tcPr>
            <w:tcW w:w="0" w:type="auto"/>
          </w:tcPr>
          <w:p w:rsidR="004D5411" w:rsidRDefault="004E322E">
            <w:pPr>
              <w:pStyle w:val="a3"/>
              <w:jc w:val="center"/>
            </w:pPr>
            <w:r>
              <w:t>1,3,5-7</w:t>
            </w:r>
          </w:p>
        </w:tc>
      </w:tr>
      <w:tr w:rsidR="004D5411">
        <w:tc>
          <w:tcPr>
            <w:tcW w:w="0" w:type="auto"/>
          </w:tcPr>
          <w:p w:rsidR="004D5411" w:rsidRDefault="004E322E">
            <w:pPr>
              <w:pStyle w:val="a3"/>
              <w:jc w:val="center"/>
            </w:pPr>
            <w:r>
              <w:t>3</w:t>
            </w:r>
          </w:p>
        </w:tc>
        <w:tc>
          <w:tcPr>
            <w:tcW w:w="0" w:type="auto"/>
          </w:tcPr>
          <w:p w:rsidR="004D5411" w:rsidRDefault="004E322E">
            <w:pPr>
              <w:pStyle w:val="a3"/>
            </w:pPr>
            <w:r>
              <w:rPr>
                <w:b/>
                <w:sz w:val="22"/>
                <w:lang w:val="kk-KZ"/>
              </w:rPr>
              <w:t>3 тақырып. 3 тақырып.</w:t>
            </w:r>
          </w:p>
          <w:p w:rsidR="004D5411" w:rsidRDefault="004E322E">
            <w:pPr>
              <w:pStyle w:val="a3"/>
            </w:pPr>
            <w:r>
              <w:rPr>
                <w:sz w:val="22"/>
                <w:lang w:val="kk-KZ"/>
              </w:rPr>
              <w:t>Жол жамылғысы негіздерін салу. Жалпы ережелер. Негіздердің қосымша қабаттарының құрылысы. Жер үйіндісінің жоғарғы бөлігін және құрғату қабатын кептіру жұмыстарын жүргізу. Пішінделген топырақ жолдары.</w:t>
            </w:r>
          </w:p>
        </w:tc>
        <w:tc>
          <w:tcPr>
            <w:tcW w:w="0" w:type="auto"/>
          </w:tcPr>
          <w:p w:rsidR="004D5411" w:rsidRDefault="004E322E">
            <w:pPr>
              <w:pStyle w:val="a3"/>
              <w:jc w:val="center"/>
            </w:pPr>
            <w:r>
              <w:t>1</w:t>
            </w:r>
          </w:p>
        </w:tc>
        <w:tc>
          <w:tcPr>
            <w:tcW w:w="0" w:type="auto"/>
          </w:tcPr>
          <w:p w:rsidR="004D5411" w:rsidRDefault="004E322E">
            <w:pPr>
              <w:pStyle w:val="a3"/>
              <w:jc w:val="center"/>
            </w:pPr>
            <w:r>
              <w:t>1,3</w:t>
            </w:r>
            <w:r>
              <w:t>,5-7</w:t>
            </w:r>
          </w:p>
        </w:tc>
      </w:tr>
      <w:tr w:rsidR="004D5411">
        <w:tc>
          <w:tcPr>
            <w:tcW w:w="0" w:type="auto"/>
          </w:tcPr>
          <w:p w:rsidR="004D5411" w:rsidRDefault="004E322E">
            <w:pPr>
              <w:pStyle w:val="a3"/>
              <w:jc w:val="center"/>
            </w:pPr>
            <w:r>
              <w:t>4</w:t>
            </w:r>
          </w:p>
        </w:tc>
        <w:tc>
          <w:tcPr>
            <w:tcW w:w="0" w:type="auto"/>
          </w:tcPr>
          <w:p w:rsidR="004D5411" w:rsidRDefault="004E322E">
            <w:pPr>
              <w:pStyle w:val="a3"/>
            </w:pPr>
            <w:r>
              <w:rPr>
                <w:b/>
                <w:sz w:val="22"/>
                <w:lang w:val="kk-KZ"/>
              </w:rPr>
              <w:t>4 тақырып. 4 тақырып.</w:t>
            </w:r>
          </w:p>
          <w:p w:rsidR="004D5411" w:rsidRDefault="004E322E">
            <w:pPr>
              <w:pStyle w:val="a3"/>
            </w:pPr>
            <w:r>
              <w:rPr>
                <w:sz w:val="22"/>
                <w:lang w:val="kk-KZ"/>
              </w:rPr>
              <w:t>Қарапайым</w:t>
            </w:r>
            <w:r>
              <w:rPr>
                <w:sz w:val="22"/>
                <w:lang w:val="kk-KZ"/>
              </w:rPr>
              <w:t xml:space="preserve"> типті жамылғы төсемелерінің құрылысы. Жол жамылғыларын салу үшін бекітілген, нығайтылған топырақтарды қолдану. Топырақты нығайтудың жалпы принциптері. Топырақты тұзбен нығайту. Топырақты жылумен нығайту. Қаңқа қоспал</w:t>
            </w:r>
            <w:r>
              <w:rPr>
                <w:sz w:val="22"/>
                <w:lang w:val="kk-KZ"/>
              </w:rPr>
              <w:t>арымен жақсартылған топырақ төсемелері. Топырақты-қиыршықтасты және топырақты-малтатасты жамылғы төсемелері. Қаңқалы қоспалардың шығыс нормалары.</w:t>
            </w:r>
          </w:p>
        </w:tc>
        <w:tc>
          <w:tcPr>
            <w:tcW w:w="0" w:type="auto"/>
          </w:tcPr>
          <w:p w:rsidR="004D5411" w:rsidRDefault="004E322E">
            <w:pPr>
              <w:pStyle w:val="a3"/>
              <w:jc w:val="center"/>
            </w:pPr>
            <w:r>
              <w:t>2</w:t>
            </w:r>
          </w:p>
        </w:tc>
        <w:tc>
          <w:tcPr>
            <w:tcW w:w="0" w:type="auto"/>
          </w:tcPr>
          <w:p w:rsidR="004D5411" w:rsidRDefault="004E322E">
            <w:pPr>
              <w:pStyle w:val="a3"/>
              <w:jc w:val="center"/>
            </w:pPr>
            <w:r>
              <w:t>1,3,5-7, 11,19</w:t>
            </w:r>
          </w:p>
        </w:tc>
      </w:tr>
      <w:tr w:rsidR="004D5411">
        <w:tc>
          <w:tcPr>
            <w:tcW w:w="0" w:type="auto"/>
          </w:tcPr>
          <w:p w:rsidR="004D5411" w:rsidRDefault="004E322E">
            <w:pPr>
              <w:pStyle w:val="a3"/>
              <w:jc w:val="center"/>
            </w:pPr>
            <w:r>
              <w:t>5</w:t>
            </w:r>
          </w:p>
        </w:tc>
        <w:tc>
          <w:tcPr>
            <w:tcW w:w="0" w:type="auto"/>
          </w:tcPr>
          <w:p w:rsidR="004D5411" w:rsidRDefault="004E322E">
            <w:pPr>
              <w:pStyle w:val="a3"/>
            </w:pPr>
            <w:r>
              <w:rPr>
                <w:b/>
                <w:sz w:val="22"/>
                <w:lang w:val="kk-KZ"/>
              </w:rPr>
              <w:t>5 тақырып. 5 тақырып.</w:t>
            </w:r>
          </w:p>
          <w:p w:rsidR="004D5411" w:rsidRPr="003F6E02" w:rsidRDefault="004E322E">
            <w:pPr>
              <w:pStyle w:val="a3"/>
              <w:rPr>
                <w:lang w:val="kk-KZ"/>
              </w:rPr>
            </w:pPr>
            <w:r>
              <w:rPr>
                <w:sz w:val="22"/>
                <w:lang w:val="kk-KZ"/>
              </w:rPr>
              <w:t xml:space="preserve">Топырақтарды тұтқырғыштармен нығайту. Топырақты гидрофобизациялау. </w:t>
            </w:r>
            <w:r>
              <w:rPr>
                <w:sz w:val="22"/>
                <w:lang w:val="kk-KZ"/>
              </w:rPr>
              <w:t>Топырақтарды минералды байланыстырғыштармен нығайту. Топырақтарды органикалық байланыстырғыштармен нығайту. Топырақтарды кешенді байланыстырғыштармен нығайту. Байланыстырғыштардың қажетті мөлшерін есептеу.</w:t>
            </w:r>
          </w:p>
        </w:tc>
        <w:tc>
          <w:tcPr>
            <w:tcW w:w="0" w:type="auto"/>
          </w:tcPr>
          <w:p w:rsidR="004D5411" w:rsidRDefault="004E322E">
            <w:pPr>
              <w:pStyle w:val="a3"/>
              <w:jc w:val="center"/>
            </w:pPr>
            <w:r>
              <w:t>2</w:t>
            </w:r>
          </w:p>
        </w:tc>
        <w:tc>
          <w:tcPr>
            <w:tcW w:w="0" w:type="auto"/>
          </w:tcPr>
          <w:p w:rsidR="004D5411" w:rsidRDefault="004E322E">
            <w:pPr>
              <w:pStyle w:val="a3"/>
              <w:jc w:val="center"/>
            </w:pPr>
            <w:r>
              <w:t>1,3,5-7, 11,19</w:t>
            </w:r>
          </w:p>
        </w:tc>
      </w:tr>
      <w:tr w:rsidR="004D5411">
        <w:tc>
          <w:tcPr>
            <w:tcW w:w="0" w:type="auto"/>
          </w:tcPr>
          <w:p w:rsidR="004D5411" w:rsidRDefault="004E322E">
            <w:pPr>
              <w:pStyle w:val="a3"/>
              <w:jc w:val="center"/>
            </w:pPr>
            <w:r>
              <w:lastRenderedPageBreak/>
              <w:t>6</w:t>
            </w:r>
          </w:p>
        </w:tc>
        <w:tc>
          <w:tcPr>
            <w:tcW w:w="0" w:type="auto"/>
          </w:tcPr>
          <w:p w:rsidR="004D5411" w:rsidRDefault="004E322E">
            <w:pPr>
              <w:pStyle w:val="a3"/>
            </w:pPr>
            <w:r>
              <w:rPr>
                <w:b/>
                <w:sz w:val="22"/>
                <w:lang w:val="kk-KZ"/>
              </w:rPr>
              <w:t>6 тақырып. 6 тақырып.</w:t>
            </w:r>
          </w:p>
          <w:p w:rsidR="004D5411" w:rsidRPr="003F6E02" w:rsidRDefault="004E322E">
            <w:pPr>
              <w:pStyle w:val="a3"/>
              <w:rPr>
                <w:lang w:val="kk-KZ"/>
              </w:rPr>
            </w:pPr>
            <w:r>
              <w:rPr>
                <w:sz w:val="22"/>
                <w:lang w:val="kk-KZ"/>
              </w:rPr>
              <w:t>Өтпелі</w:t>
            </w:r>
            <w:r>
              <w:rPr>
                <w:sz w:val="22"/>
                <w:lang w:val="kk-KZ"/>
              </w:rPr>
              <w:t xml:space="preserve"> т</w:t>
            </w:r>
            <w:r>
              <w:rPr>
                <w:sz w:val="22"/>
                <w:lang w:val="kk-KZ"/>
              </w:rPr>
              <w:t>иптегі төсемелер құрылысы. Өтпелі типтегі жол жамылғысын салу кезіндегі жұмыстардың ерекшеліктері. Малтатастардан жол жамылғысы негіздері мен төсемелерінің құрылысы. Қиыршықтастардан жол жамылғысы негіздері мен төсемелерінің құрылысы.</w:t>
            </w:r>
          </w:p>
        </w:tc>
        <w:tc>
          <w:tcPr>
            <w:tcW w:w="0" w:type="auto"/>
          </w:tcPr>
          <w:p w:rsidR="004D5411" w:rsidRDefault="004E322E">
            <w:pPr>
              <w:pStyle w:val="a3"/>
              <w:jc w:val="center"/>
            </w:pPr>
            <w:r>
              <w:t>2</w:t>
            </w:r>
          </w:p>
        </w:tc>
        <w:tc>
          <w:tcPr>
            <w:tcW w:w="0" w:type="auto"/>
          </w:tcPr>
          <w:p w:rsidR="004D5411" w:rsidRDefault="004E322E">
            <w:pPr>
              <w:pStyle w:val="a3"/>
              <w:jc w:val="center"/>
            </w:pPr>
            <w:r>
              <w:t>1,3,5-7</w:t>
            </w:r>
          </w:p>
        </w:tc>
      </w:tr>
      <w:tr w:rsidR="004D5411">
        <w:tc>
          <w:tcPr>
            <w:tcW w:w="0" w:type="auto"/>
          </w:tcPr>
          <w:p w:rsidR="004D5411" w:rsidRDefault="004E322E">
            <w:pPr>
              <w:pStyle w:val="a3"/>
              <w:jc w:val="center"/>
            </w:pPr>
            <w:r>
              <w:t>7</w:t>
            </w:r>
          </w:p>
        </w:tc>
        <w:tc>
          <w:tcPr>
            <w:tcW w:w="0" w:type="auto"/>
          </w:tcPr>
          <w:p w:rsidR="004D5411" w:rsidRDefault="004E322E">
            <w:pPr>
              <w:pStyle w:val="a3"/>
            </w:pPr>
            <w:r>
              <w:rPr>
                <w:b/>
                <w:sz w:val="22"/>
                <w:lang w:val="kk-KZ"/>
              </w:rPr>
              <w:t>7 тақыры</w:t>
            </w:r>
            <w:r>
              <w:rPr>
                <w:b/>
                <w:sz w:val="22"/>
                <w:lang w:val="kk-KZ"/>
              </w:rPr>
              <w:t>п. 7 тақырып.</w:t>
            </w:r>
          </w:p>
          <w:p w:rsidR="004D5411" w:rsidRPr="003F6E02" w:rsidRDefault="004E322E">
            <w:pPr>
              <w:pStyle w:val="a3"/>
              <w:rPr>
                <w:lang w:val="kk-KZ"/>
              </w:rPr>
            </w:pPr>
            <w:r>
              <w:rPr>
                <w:sz w:val="22"/>
                <w:lang w:val="kk-KZ"/>
              </w:rPr>
              <w:t>Жетілдірілген жеңілдетілген үлгідегі төсемелер құрылысы. Жолда араластыру тәсілі бойынша битуммен өңделген қиыршықтасты және малтатасты материалдардан жасалған төсемелерді салу. Жартылай сіңіру және сіңіру тәсілі бойынша төсемелерді салу. Қар</w:t>
            </w:r>
            <w:r>
              <w:rPr>
                <w:sz w:val="22"/>
                <w:lang w:val="kk-KZ"/>
              </w:rPr>
              <w:t>а қиыршықтастан жамылғы төсемесінің құрылысы.</w:t>
            </w:r>
          </w:p>
        </w:tc>
        <w:tc>
          <w:tcPr>
            <w:tcW w:w="0" w:type="auto"/>
          </w:tcPr>
          <w:p w:rsidR="004D5411" w:rsidRDefault="004E322E">
            <w:pPr>
              <w:pStyle w:val="a3"/>
              <w:jc w:val="center"/>
            </w:pPr>
            <w:r>
              <w:t>2</w:t>
            </w:r>
          </w:p>
        </w:tc>
        <w:tc>
          <w:tcPr>
            <w:tcW w:w="0" w:type="auto"/>
          </w:tcPr>
          <w:p w:rsidR="004D5411" w:rsidRDefault="004E322E">
            <w:pPr>
              <w:pStyle w:val="a3"/>
              <w:jc w:val="center"/>
            </w:pPr>
            <w:r>
              <w:t>1,3,5-7</w:t>
            </w:r>
          </w:p>
        </w:tc>
      </w:tr>
      <w:tr w:rsidR="004D5411">
        <w:tc>
          <w:tcPr>
            <w:tcW w:w="0" w:type="auto"/>
          </w:tcPr>
          <w:p w:rsidR="004D5411" w:rsidRDefault="004E322E">
            <w:pPr>
              <w:pStyle w:val="a3"/>
              <w:jc w:val="center"/>
            </w:pPr>
            <w:r>
              <w:t>8</w:t>
            </w:r>
          </w:p>
        </w:tc>
        <w:tc>
          <w:tcPr>
            <w:tcW w:w="0" w:type="auto"/>
          </w:tcPr>
          <w:p w:rsidR="004D5411" w:rsidRDefault="004E322E">
            <w:pPr>
              <w:pStyle w:val="a3"/>
            </w:pPr>
            <w:r>
              <w:rPr>
                <w:b/>
                <w:sz w:val="22"/>
                <w:lang w:val="kk-KZ"/>
              </w:rPr>
              <w:t>8 тақырып. 8 тақырып.</w:t>
            </w:r>
          </w:p>
          <w:p w:rsidR="004D5411" w:rsidRPr="003F6E02" w:rsidRDefault="004E322E">
            <w:pPr>
              <w:pStyle w:val="a3"/>
              <w:rPr>
                <w:lang w:val="kk-KZ"/>
              </w:rPr>
            </w:pPr>
            <w:r>
              <w:rPr>
                <w:sz w:val="22"/>
                <w:lang w:val="kk-KZ"/>
              </w:rPr>
              <w:t xml:space="preserve">Асфальтобетонды төсемелер мен негіздерді салу. Асфальтобетонды қоспалардың жіктелуі. Асфальтобетонды қоспаларды қолдану саласы. Асфальтобетонды төсемелердің жылжуға және </w:t>
            </w:r>
            <w:r>
              <w:rPr>
                <w:sz w:val="22"/>
                <w:lang w:val="kk-KZ"/>
              </w:rPr>
              <w:t>жарықшақтануға төзімділігін қамтамасыз ету. Қоспаларды тасымалдау. Ыстық, суық және құйма қоспалардан жасалған төсемелер мен негіздерді салудың технологиялық жүйелілігі. Қоспаларды жаю мен тығыздаудың температуралық режимі. Қиыршықтасты-мастикалық асфальто</w:t>
            </w:r>
            <w:r>
              <w:rPr>
                <w:sz w:val="22"/>
                <w:lang w:val="kk-KZ"/>
              </w:rPr>
              <w:t>бетоннан жасалған жабындарды салу (ЩМА).</w:t>
            </w:r>
          </w:p>
        </w:tc>
        <w:tc>
          <w:tcPr>
            <w:tcW w:w="0" w:type="auto"/>
          </w:tcPr>
          <w:p w:rsidR="004D5411" w:rsidRDefault="004E322E">
            <w:pPr>
              <w:pStyle w:val="a3"/>
              <w:jc w:val="center"/>
            </w:pPr>
            <w:r>
              <w:t>6</w:t>
            </w:r>
          </w:p>
        </w:tc>
        <w:tc>
          <w:tcPr>
            <w:tcW w:w="0" w:type="auto"/>
          </w:tcPr>
          <w:p w:rsidR="004D5411" w:rsidRDefault="004E322E">
            <w:pPr>
              <w:pStyle w:val="a3"/>
              <w:jc w:val="center"/>
            </w:pPr>
            <w:r>
              <w:t>1,3,5-7, 12-18</w:t>
            </w:r>
          </w:p>
        </w:tc>
      </w:tr>
      <w:tr w:rsidR="004D5411">
        <w:tc>
          <w:tcPr>
            <w:tcW w:w="0" w:type="auto"/>
          </w:tcPr>
          <w:p w:rsidR="004D5411" w:rsidRDefault="004E322E">
            <w:pPr>
              <w:pStyle w:val="a3"/>
              <w:jc w:val="center"/>
            </w:pPr>
            <w:r>
              <w:t>9</w:t>
            </w:r>
          </w:p>
        </w:tc>
        <w:tc>
          <w:tcPr>
            <w:tcW w:w="0" w:type="auto"/>
          </w:tcPr>
          <w:p w:rsidR="004D5411" w:rsidRDefault="004E322E">
            <w:pPr>
              <w:pStyle w:val="a3"/>
            </w:pPr>
            <w:r>
              <w:rPr>
                <w:b/>
                <w:sz w:val="22"/>
                <w:lang w:val="kk-KZ"/>
              </w:rPr>
              <w:t>9 тақырып. 9 тақырып.</w:t>
            </w:r>
          </w:p>
          <w:p w:rsidR="004D5411" w:rsidRDefault="004E322E">
            <w:pPr>
              <w:pStyle w:val="a3"/>
            </w:pPr>
            <w:r>
              <w:rPr>
                <w:sz w:val="22"/>
                <w:lang w:val="kk-KZ"/>
              </w:rPr>
              <w:t>Цементті бетон төсемелері мен негіздерінің құрылысы. Минералды байланыстырғыштарды қолдану арқылы салынған төсемелер құрылысының ерекшеліктері. Жол жамылғысының конструкциял</w:t>
            </w:r>
            <w:r>
              <w:rPr>
                <w:sz w:val="22"/>
                <w:lang w:val="kk-KZ"/>
              </w:rPr>
              <w:t>ары. Құрама және құрама-монолитті төсемелерді салу. Цементті бетон жамылғыларын салу технологиясы. Рельс қалыптары бар машиналар жиынтығымен цементті бетон жамылғыларын салу технологиясы. Деформациялық жіктердің конструкциясы және олардың құрылысы.</w:t>
            </w:r>
          </w:p>
        </w:tc>
        <w:tc>
          <w:tcPr>
            <w:tcW w:w="0" w:type="auto"/>
          </w:tcPr>
          <w:p w:rsidR="004D5411" w:rsidRDefault="004E322E">
            <w:pPr>
              <w:pStyle w:val="a3"/>
              <w:jc w:val="center"/>
            </w:pPr>
            <w:r>
              <w:t>4</w:t>
            </w:r>
          </w:p>
        </w:tc>
        <w:tc>
          <w:tcPr>
            <w:tcW w:w="0" w:type="auto"/>
          </w:tcPr>
          <w:p w:rsidR="004D5411" w:rsidRDefault="004E322E">
            <w:pPr>
              <w:pStyle w:val="a3"/>
              <w:jc w:val="center"/>
            </w:pPr>
            <w:r>
              <w:t>1,3,5</w:t>
            </w:r>
            <w:r>
              <w:t>-7</w:t>
            </w:r>
          </w:p>
        </w:tc>
      </w:tr>
      <w:tr w:rsidR="004D5411">
        <w:tc>
          <w:tcPr>
            <w:tcW w:w="0" w:type="auto"/>
          </w:tcPr>
          <w:p w:rsidR="004D5411" w:rsidRDefault="004E322E">
            <w:pPr>
              <w:pStyle w:val="a3"/>
              <w:jc w:val="center"/>
            </w:pPr>
            <w:r>
              <w:t>10</w:t>
            </w:r>
          </w:p>
        </w:tc>
        <w:tc>
          <w:tcPr>
            <w:tcW w:w="0" w:type="auto"/>
          </w:tcPr>
          <w:p w:rsidR="004D5411" w:rsidRDefault="004E322E">
            <w:pPr>
              <w:pStyle w:val="a3"/>
            </w:pPr>
            <w:r>
              <w:rPr>
                <w:b/>
                <w:sz w:val="22"/>
                <w:lang w:val="kk-KZ"/>
              </w:rPr>
              <w:t>10 тақырып. 10 тақырып.</w:t>
            </w:r>
          </w:p>
          <w:p w:rsidR="004D5411" w:rsidRPr="003F6E02" w:rsidRDefault="004E322E">
            <w:pPr>
              <w:pStyle w:val="a3"/>
              <w:rPr>
                <w:lang w:val="kk-KZ"/>
              </w:rPr>
            </w:pPr>
            <w:r>
              <w:rPr>
                <w:sz w:val="22"/>
                <w:lang w:val="kk-KZ"/>
              </w:rPr>
              <w:t>Монолитті армобетон және үздіксіз арматураланған цементті бетон төсемелерінің құрылысы. Тегістелетін бетоннан жасалған негіздер мен төсемелер салу. Төмен ауа температурасында цементті бетон төсемелерін салу ерекшеліктері.</w:t>
            </w:r>
          </w:p>
        </w:tc>
        <w:tc>
          <w:tcPr>
            <w:tcW w:w="0" w:type="auto"/>
          </w:tcPr>
          <w:p w:rsidR="004D5411" w:rsidRDefault="004E322E">
            <w:pPr>
              <w:pStyle w:val="a3"/>
              <w:jc w:val="center"/>
            </w:pPr>
            <w:r>
              <w:t>2</w:t>
            </w:r>
          </w:p>
        </w:tc>
        <w:tc>
          <w:tcPr>
            <w:tcW w:w="0" w:type="auto"/>
          </w:tcPr>
          <w:p w:rsidR="004D5411" w:rsidRDefault="004E322E">
            <w:pPr>
              <w:pStyle w:val="a3"/>
              <w:jc w:val="center"/>
            </w:pPr>
            <w:r>
              <w:t>1</w:t>
            </w:r>
            <w:r>
              <w:t>,3,5-7</w:t>
            </w:r>
          </w:p>
        </w:tc>
      </w:tr>
      <w:tr w:rsidR="004D5411">
        <w:tc>
          <w:tcPr>
            <w:tcW w:w="0" w:type="auto"/>
          </w:tcPr>
          <w:p w:rsidR="004D5411" w:rsidRDefault="004E322E">
            <w:pPr>
              <w:pStyle w:val="a3"/>
              <w:jc w:val="center"/>
            </w:pPr>
            <w:r>
              <w:t>11</w:t>
            </w:r>
          </w:p>
        </w:tc>
        <w:tc>
          <w:tcPr>
            <w:tcW w:w="0" w:type="auto"/>
          </w:tcPr>
          <w:p w:rsidR="004D5411" w:rsidRDefault="004E322E">
            <w:pPr>
              <w:pStyle w:val="a3"/>
            </w:pPr>
            <w:r>
              <w:rPr>
                <w:b/>
                <w:sz w:val="22"/>
                <w:lang w:val="kk-KZ"/>
              </w:rPr>
              <w:t>11 тақырып. 11 тақырып.</w:t>
            </w:r>
          </w:p>
          <w:p w:rsidR="004D5411" w:rsidRDefault="004E322E">
            <w:pPr>
              <w:pStyle w:val="a3"/>
            </w:pPr>
            <w:r>
              <w:rPr>
                <w:sz w:val="22"/>
                <w:lang w:val="kk-KZ"/>
              </w:rPr>
              <w:t xml:space="preserve">Беткі өңдеу мен тозу қабаттарының құрылысы. Беткі өңдеулер мен тозу қабаттарының жіктелуі, мақсаты. Материалдарды таңдау және олардың шығындарының нормалары. "Ақ" қиыршық тасты шашып тарату, қара қиыршық тасты төсеу және </w:t>
            </w:r>
            <w:r>
              <w:rPr>
                <w:sz w:val="22"/>
                <w:lang w:val="kk-KZ"/>
              </w:rPr>
              <w:t>жылыту арқылы беткі өңдеу құрылғыларының технологиялық реттілігі. ЛЭМС-тен қорғаныс қабаттарын салу.</w:t>
            </w:r>
          </w:p>
        </w:tc>
        <w:tc>
          <w:tcPr>
            <w:tcW w:w="0" w:type="auto"/>
          </w:tcPr>
          <w:p w:rsidR="004D5411" w:rsidRDefault="004E322E">
            <w:pPr>
              <w:pStyle w:val="a3"/>
              <w:jc w:val="center"/>
            </w:pPr>
            <w:r>
              <w:t>3</w:t>
            </w:r>
          </w:p>
        </w:tc>
        <w:tc>
          <w:tcPr>
            <w:tcW w:w="0" w:type="auto"/>
          </w:tcPr>
          <w:p w:rsidR="004D5411" w:rsidRDefault="004E322E">
            <w:pPr>
              <w:pStyle w:val="a3"/>
              <w:jc w:val="center"/>
            </w:pPr>
            <w:r>
              <w:t>1,3,5-7</w:t>
            </w:r>
          </w:p>
        </w:tc>
      </w:tr>
      <w:tr w:rsidR="004D5411">
        <w:tc>
          <w:tcPr>
            <w:tcW w:w="0" w:type="auto"/>
          </w:tcPr>
          <w:p w:rsidR="004D5411" w:rsidRDefault="004E322E">
            <w:pPr>
              <w:pStyle w:val="a3"/>
              <w:jc w:val="center"/>
            </w:pPr>
            <w:r>
              <w:t>12</w:t>
            </w:r>
          </w:p>
        </w:tc>
        <w:tc>
          <w:tcPr>
            <w:tcW w:w="0" w:type="auto"/>
          </w:tcPr>
          <w:p w:rsidR="004D5411" w:rsidRDefault="004E322E">
            <w:pPr>
              <w:pStyle w:val="a3"/>
            </w:pPr>
            <w:r>
              <w:rPr>
                <w:b/>
                <w:sz w:val="22"/>
                <w:lang w:val="kk-KZ"/>
              </w:rPr>
              <w:t>12 тақырып. 12 тақырып.</w:t>
            </w:r>
          </w:p>
          <w:p w:rsidR="004D5411" w:rsidRPr="003F6E02" w:rsidRDefault="004E322E">
            <w:pPr>
              <w:pStyle w:val="a3"/>
              <w:rPr>
                <w:lang w:val="kk-KZ"/>
              </w:rPr>
            </w:pPr>
            <w:r>
              <w:rPr>
                <w:sz w:val="22"/>
                <w:lang w:val="kk-KZ"/>
              </w:rPr>
              <w:t>Жол жамылғыларын салу кезінде сапаны бақылау. Дайындық жұмыстарының сапасын бақылау. Негіздер мен өсмелерді салу кезі</w:t>
            </w:r>
            <w:r>
              <w:rPr>
                <w:sz w:val="22"/>
                <w:lang w:val="kk-KZ"/>
              </w:rPr>
              <w:t>нде сапаны бақылау. Беткі өңдеулерді жю кезінде сапаны бақылау. Жол жамылғысын салу кезіндегі қауіпсіздік техникасы.</w:t>
            </w:r>
          </w:p>
        </w:tc>
        <w:tc>
          <w:tcPr>
            <w:tcW w:w="0" w:type="auto"/>
          </w:tcPr>
          <w:p w:rsidR="004D5411" w:rsidRDefault="004E322E">
            <w:pPr>
              <w:pStyle w:val="a3"/>
              <w:jc w:val="center"/>
            </w:pPr>
            <w:r>
              <w:t>2</w:t>
            </w:r>
          </w:p>
        </w:tc>
        <w:tc>
          <w:tcPr>
            <w:tcW w:w="0" w:type="auto"/>
          </w:tcPr>
          <w:p w:rsidR="004D5411" w:rsidRDefault="004E322E">
            <w:pPr>
              <w:pStyle w:val="a3"/>
              <w:jc w:val="center"/>
            </w:pPr>
            <w:r>
              <w:t>1,3,5-7</w:t>
            </w:r>
          </w:p>
        </w:tc>
      </w:tr>
      <w:permEnd w:id="630857677"/>
      <w:tr w:rsidR="004D5411">
        <w:tc>
          <w:tcPr>
            <w:tcW w:w="0" w:type="auto"/>
            <w:gridSpan w:val="2"/>
          </w:tcPr>
          <w:p w:rsidR="004D5411" w:rsidRDefault="004E322E">
            <w:pPr>
              <w:pStyle w:val="a3"/>
            </w:pPr>
            <w:r>
              <w:rPr>
                <w:b/>
              </w:rPr>
              <w:t>БАРЛЫҒЫ / ИТОГО</w:t>
            </w:r>
          </w:p>
        </w:tc>
        <w:tc>
          <w:tcPr>
            <w:tcW w:w="0" w:type="auto"/>
          </w:tcPr>
          <w:p w:rsidR="004D5411" w:rsidRDefault="004E322E">
            <w:pPr>
              <w:pStyle w:val="a3"/>
              <w:jc w:val="center"/>
            </w:pPr>
            <w:permStart w:id="1987395871" w:edGrp="none"/>
            <w:r>
              <w:rPr>
                <w:b/>
              </w:rPr>
              <w:t>30</w:t>
            </w:r>
            <w:permEnd w:id="1987395871"/>
          </w:p>
        </w:tc>
        <w:tc>
          <w:tcPr>
            <w:tcW w:w="0" w:type="auto"/>
          </w:tcPr>
          <w:p w:rsidR="004D5411" w:rsidRDefault="004D5411">
            <w:pPr>
              <w:pStyle w:val="a3"/>
            </w:pPr>
          </w:p>
        </w:tc>
      </w:tr>
      <w:tr w:rsidR="004D5411">
        <w:tc>
          <w:tcPr>
            <w:tcW w:w="0" w:type="auto"/>
            <w:gridSpan w:val="4"/>
          </w:tcPr>
          <w:p w:rsidR="004D5411" w:rsidRDefault="004E322E">
            <w:pPr>
              <w:pStyle w:val="a3"/>
              <w:jc w:val="center"/>
            </w:pPr>
            <w:r>
              <w:rPr>
                <w:b/>
              </w:rPr>
              <w:lastRenderedPageBreak/>
              <w:t>Практикалық сабақтар / Практические занятия</w:t>
            </w:r>
          </w:p>
        </w:tc>
      </w:tr>
      <w:tr w:rsidR="004D5411">
        <w:tc>
          <w:tcPr>
            <w:tcW w:w="0" w:type="auto"/>
          </w:tcPr>
          <w:p w:rsidR="004D5411" w:rsidRDefault="004E322E">
            <w:pPr>
              <w:pStyle w:val="a3"/>
              <w:jc w:val="center"/>
            </w:pPr>
            <w:permStart w:id="271853950" w:edGrp="none"/>
            <w:r>
              <w:t>1</w:t>
            </w:r>
          </w:p>
        </w:tc>
        <w:tc>
          <w:tcPr>
            <w:tcW w:w="0" w:type="auto"/>
          </w:tcPr>
          <w:p w:rsidR="004D5411" w:rsidRDefault="004E322E">
            <w:pPr>
              <w:pStyle w:val="a3"/>
            </w:pPr>
            <w:r>
              <w:rPr>
                <w:b/>
                <w:sz w:val="22"/>
                <w:lang w:val="kk-KZ"/>
              </w:rPr>
              <w:t>1 тақырып. 1 тақырып.</w:t>
            </w:r>
          </w:p>
          <w:p w:rsidR="004D5411" w:rsidRDefault="004E322E">
            <w:pPr>
              <w:pStyle w:val="a3"/>
            </w:pPr>
            <w:r>
              <w:rPr>
                <w:sz w:val="22"/>
                <w:lang w:val="kk-KZ"/>
              </w:rPr>
              <w:t>Құрылыс</w:t>
            </w:r>
            <w:r>
              <w:rPr>
                <w:sz w:val="22"/>
                <w:lang w:val="kk-KZ"/>
              </w:rPr>
              <w:t xml:space="preserve"> аймағының табиғи-климаттық </w:t>
            </w:r>
            <w:r>
              <w:rPr>
                <w:sz w:val="22"/>
                <w:lang w:val="kk-KZ"/>
              </w:rPr>
              <w:t>жағдайларын ескере отырып, жол жамылғысы салу үшін минералды материалдар мен байланыстырғыштарды таңдау.</w:t>
            </w:r>
          </w:p>
        </w:tc>
        <w:tc>
          <w:tcPr>
            <w:tcW w:w="0" w:type="auto"/>
          </w:tcPr>
          <w:p w:rsidR="004D5411" w:rsidRDefault="004E322E">
            <w:pPr>
              <w:pStyle w:val="a3"/>
              <w:jc w:val="center"/>
            </w:pPr>
            <w:r>
              <w:t>1</w:t>
            </w:r>
          </w:p>
        </w:tc>
        <w:tc>
          <w:tcPr>
            <w:tcW w:w="0" w:type="auto"/>
          </w:tcPr>
          <w:p w:rsidR="004D5411" w:rsidRDefault="004E322E">
            <w:pPr>
              <w:pStyle w:val="a3"/>
              <w:jc w:val="center"/>
            </w:pPr>
            <w:r>
              <w:t>1-19</w:t>
            </w:r>
          </w:p>
        </w:tc>
      </w:tr>
      <w:tr w:rsidR="004D5411">
        <w:tc>
          <w:tcPr>
            <w:tcW w:w="0" w:type="auto"/>
          </w:tcPr>
          <w:p w:rsidR="004D5411" w:rsidRDefault="004E322E">
            <w:pPr>
              <w:pStyle w:val="a3"/>
              <w:jc w:val="center"/>
            </w:pPr>
            <w:r>
              <w:t>2</w:t>
            </w:r>
          </w:p>
        </w:tc>
        <w:tc>
          <w:tcPr>
            <w:tcW w:w="0" w:type="auto"/>
          </w:tcPr>
          <w:p w:rsidR="004D5411" w:rsidRDefault="004E322E">
            <w:pPr>
              <w:pStyle w:val="a3"/>
            </w:pPr>
            <w:r>
              <w:rPr>
                <w:b/>
                <w:sz w:val="22"/>
                <w:lang w:val="kk-KZ"/>
              </w:rPr>
              <w:t>2 тақырып. 2 тақырып.</w:t>
            </w:r>
          </w:p>
          <w:p w:rsidR="004D5411" w:rsidRDefault="004E322E">
            <w:pPr>
              <w:pStyle w:val="a3"/>
            </w:pPr>
            <w:r>
              <w:rPr>
                <w:sz w:val="22"/>
                <w:lang w:val="kk-KZ"/>
              </w:rPr>
              <w:t>Жол жамылғысын салу үшін жол-құрылыс материалдарының қажетті мөлшерін анықтау.</w:t>
            </w:r>
          </w:p>
        </w:tc>
        <w:tc>
          <w:tcPr>
            <w:tcW w:w="0" w:type="auto"/>
          </w:tcPr>
          <w:p w:rsidR="004D5411" w:rsidRDefault="004E322E">
            <w:pPr>
              <w:pStyle w:val="a3"/>
              <w:jc w:val="center"/>
            </w:pPr>
            <w:r>
              <w:t>2</w:t>
            </w:r>
          </w:p>
        </w:tc>
        <w:tc>
          <w:tcPr>
            <w:tcW w:w="0" w:type="auto"/>
          </w:tcPr>
          <w:p w:rsidR="004D5411" w:rsidRDefault="004E322E">
            <w:pPr>
              <w:pStyle w:val="a3"/>
              <w:jc w:val="center"/>
            </w:pPr>
            <w:r>
              <w:t>1,3,5-7, 11,19</w:t>
            </w:r>
          </w:p>
        </w:tc>
      </w:tr>
      <w:tr w:rsidR="004D5411">
        <w:tc>
          <w:tcPr>
            <w:tcW w:w="0" w:type="auto"/>
          </w:tcPr>
          <w:p w:rsidR="004D5411" w:rsidRDefault="004E322E">
            <w:pPr>
              <w:pStyle w:val="a3"/>
              <w:jc w:val="center"/>
            </w:pPr>
            <w:r>
              <w:t>3</w:t>
            </w:r>
          </w:p>
        </w:tc>
        <w:tc>
          <w:tcPr>
            <w:tcW w:w="0" w:type="auto"/>
          </w:tcPr>
          <w:p w:rsidR="004D5411" w:rsidRDefault="004E322E">
            <w:pPr>
              <w:pStyle w:val="a3"/>
            </w:pPr>
            <w:r>
              <w:rPr>
                <w:b/>
                <w:sz w:val="22"/>
                <w:lang w:val="kk-KZ"/>
              </w:rPr>
              <w:t xml:space="preserve">3 тақырып. 3 </w:t>
            </w:r>
            <w:r>
              <w:rPr>
                <w:b/>
                <w:sz w:val="22"/>
                <w:lang w:val="kk-KZ"/>
              </w:rPr>
              <w:t>тақырып.</w:t>
            </w:r>
          </w:p>
          <w:p w:rsidR="004D5411" w:rsidRDefault="004E322E">
            <w:pPr>
              <w:pStyle w:val="a3"/>
            </w:pPr>
            <w:r>
              <w:rPr>
                <w:sz w:val="22"/>
                <w:lang w:val="kk-KZ"/>
              </w:rPr>
              <w:t>Жол жамылғысының конструктивтік қабаттарын салу үшін мамандандырылған жол-құрылыс бөлімшелерін жинақтау.</w:t>
            </w:r>
          </w:p>
        </w:tc>
        <w:tc>
          <w:tcPr>
            <w:tcW w:w="0" w:type="auto"/>
          </w:tcPr>
          <w:p w:rsidR="004D5411" w:rsidRDefault="004E322E">
            <w:pPr>
              <w:pStyle w:val="a3"/>
              <w:jc w:val="center"/>
            </w:pPr>
            <w:r>
              <w:t>2</w:t>
            </w:r>
          </w:p>
        </w:tc>
        <w:tc>
          <w:tcPr>
            <w:tcW w:w="0" w:type="auto"/>
          </w:tcPr>
          <w:p w:rsidR="004D5411" w:rsidRDefault="004E322E">
            <w:pPr>
              <w:pStyle w:val="a3"/>
              <w:jc w:val="center"/>
            </w:pPr>
            <w:r>
              <w:t>8-9</w:t>
            </w:r>
          </w:p>
        </w:tc>
      </w:tr>
      <w:tr w:rsidR="004D5411">
        <w:tc>
          <w:tcPr>
            <w:tcW w:w="0" w:type="auto"/>
          </w:tcPr>
          <w:p w:rsidR="004D5411" w:rsidRDefault="004E322E">
            <w:pPr>
              <w:pStyle w:val="a3"/>
              <w:jc w:val="center"/>
            </w:pPr>
            <w:r>
              <w:t>4</w:t>
            </w:r>
          </w:p>
        </w:tc>
        <w:tc>
          <w:tcPr>
            <w:tcW w:w="0" w:type="auto"/>
          </w:tcPr>
          <w:p w:rsidR="004D5411" w:rsidRDefault="004E322E">
            <w:pPr>
              <w:pStyle w:val="a3"/>
            </w:pPr>
            <w:r>
              <w:rPr>
                <w:b/>
                <w:sz w:val="22"/>
                <w:lang w:val="kk-KZ"/>
              </w:rPr>
              <w:t>4 тақырып. 4 тақырып.</w:t>
            </w:r>
          </w:p>
          <w:p w:rsidR="004D5411" w:rsidRDefault="004E322E">
            <w:pPr>
              <w:pStyle w:val="a3"/>
            </w:pPr>
            <w:r>
              <w:rPr>
                <w:sz w:val="22"/>
                <w:lang w:val="kk-KZ"/>
              </w:rPr>
              <w:t>Жол жамылғысы негіздерін салуға технологиялық карталар жасау</w:t>
            </w:r>
          </w:p>
        </w:tc>
        <w:tc>
          <w:tcPr>
            <w:tcW w:w="0" w:type="auto"/>
          </w:tcPr>
          <w:p w:rsidR="004D5411" w:rsidRDefault="004E322E">
            <w:pPr>
              <w:pStyle w:val="a3"/>
              <w:jc w:val="center"/>
            </w:pPr>
            <w:r>
              <w:t>2</w:t>
            </w:r>
          </w:p>
        </w:tc>
        <w:tc>
          <w:tcPr>
            <w:tcW w:w="0" w:type="auto"/>
          </w:tcPr>
          <w:p w:rsidR="004D5411" w:rsidRDefault="004E322E">
            <w:pPr>
              <w:pStyle w:val="a3"/>
              <w:jc w:val="center"/>
            </w:pPr>
            <w:r>
              <w:t>1-7, 8,9</w:t>
            </w:r>
          </w:p>
        </w:tc>
      </w:tr>
      <w:tr w:rsidR="004D5411">
        <w:tc>
          <w:tcPr>
            <w:tcW w:w="0" w:type="auto"/>
          </w:tcPr>
          <w:p w:rsidR="004D5411" w:rsidRDefault="004E322E">
            <w:pPr>
              <w:pStyle w:val="a3"/>
              <w:jc w:val="center"/>
            </w:pPr>
            <w:r>
              <w:t>5</w:t>
            </w:r>
          </w:p>
        </w:tc>
        <w:tc>
          <w:tcPr>
            <w:tcW w:w="0" w:type="auto"/>
          </w:tcPr>
          <w:p w:rsidR="004D5411" w:rsidRDefault="004E322E">
            <w:pPr>
              <w:pStyle w:val="a3"/>
            </w:pPr>
            <w:r>
              <w:rPr>
                <w:b/>
                <w:sz w:val="22"/>
                <w:lang w:val="kk-KZ"/>
              </w:rPr>
              <w:t>5 тақырып. 5 тақырып.</w:t>
            </w:r>
          </w:p>
          <w:p w:rsidR="004D5411" w:rsidRDefault="004E322E">
            <w:pPr>
              <w:pStyle w:val="a3"/>
            </w:pPr>
            <w:r>
              <w:rPr>
                <w:sz w:val="22"/>
                <w:lang w:val="kk-KZ"/>
              </w:rPr>
              <w:t>Жол жамылғысын</w:t>
            </w:r>
            <w:r>
              <w:rPr>
                <w:sz w:val="22"/>
                <w:lang w:val="kk-KZ"/>
              </w:rPr>
              <w:t xml:space="preserve"> салуға технологиялық карталар жасау.</w:t>
            </w:r>
          </w:p>
        </w:tc>
        <w:tc>
          <w:tcPr>
            <w:tcW w:w="0" w:type="auto"/>
          </w:tcPr>
          <w:p w:rsidR="004D5411" w:rsidRDefault="004E322E">
            <w:pPr>
              <w:pStyle w:val="a3"/>
              <w:jc w:val="center"/>
            </w:pPr>
            <w:r>
              <w:t>3</w:t>
            </w:r>
          </w:p>
        </w:tc>
        <w:tc>
          <w:tcPr>
            <w:tcW w:w="0" w:type="auto"/>
          </w:tcPr>
          <w:p w:rsidR="004D5411" w:rsidRDefault="004E322E">
            <w:pPr>
              <w:pStyle w:val="a3"/>
              <w:jc w:val="center"/>
            </w:pPr>
            <w:r>
              <w:t>1-7, 8,9</w:t>
            </w:r>
          </w:p>
        </w:tc>
      </w:tr>
      <w:tr w:rsidR="004D5411">
        <w:tc>
          <w:tcPr>
            <w:tcW w:w="0" w:type="auto"/>
          </w:tcPr>
          <w:p w:rsidR="004D5411" w:rsidRDefault="004E322E">
            <w:pPr>
              <w:pStyle w:val="a3"/>
              <w:jc w:val="center"/>
            </w:pPr>
            <w:r>
              <w:t>6</w:t>
            </w:r>
          </w:p>
        </w:tc>
        <w:tc>
          <w:tcPr>
            <w:tcW w:w="0" w:type="auto"/>
          </w:tcPr>
          <w:p w:rsidR="004D5411" w:rsidRDefault="004E322E">
            <w:pPr>
              <w:pStyle w:val="a3"/>
            </w:pPr>
            <w:r>
              <w:rPr>
                <w:b/>
                <w:sz w:val="22"/>
                <w:lang w:val="kk-KZ"/>
              </w:rPr>
              <w:t>6 тақырып. 6 тақырып.</w:t>
            </w:r>
          </w:p>
          <w:p w:rsidR="004D5411" w:rsidRDefault="004E322E">
            <w:pPr>
              <w:pStyle w:val="a3"/>
            </w:pPr>
            <w:r>
              <w:rPr>
                <w:sz w:val="22"/>
                <w:lang w:val="kk-KZ"/>
              </w:rPr>
              <w:t>Оңтайлы ауысымда салынатын жол жамылғысы ұзындығын анықтау.</w:t>
            </w:r>
          </w:p>
        </w:tc>
        <w:tc>
          <w:tcPr>
            <w:tcW w:w="0" w:type="auto"/>
          </w:tcPr>
          <w:p w:rsidR="004D5411" w:rsidRDefault="004E322E">
            <w:pPr>
              <w:pStyle w:val="a3"/>
              <w:jc w:val="center"/>
            </w:pPr>
            <w:r>
              <w:t>1</w:t>
            </w:r>
          </w:p>
        </w:tc>
        <w:tc>
          <w:tcPr>
            <w:tcW w:w="0" w:type="auto"/>
          </w:tcPr>
          <w:p w:rsidR="004D5411" w:rsidRDefault="004E322E">
            <w:pPr>
              <w:pStyle w:val="a3"/>
              <w:jc w:val="center"/>
            </w:pPr>
            <w:r>
              <w:t>1,3,5-7</w:t>
            </w:r>
          </w:p>
        </w:tc>
      </w:tr>
      <w:tr w:rsidR="004D5411">
        <w:tc>
          <w:tcPr>
            <w:tcW w:w="0" w:type="auto"/>
          </w:tcPr>
          <w:p w:rsidR="004D5411" w:rsidRDefault="004E322E">
            <w:pPr>
              <w:pStyle w:val="a3"/>
              <w:jc w:val="center"/>
            </w:pPr>
            <w:r>
              <w:t>7</w:t>
            </w:r>
          </w:p>
        </w:tc>
        <w:tc>
          <w:tcPr>
            <w:tcW w:w="0" w:type="auto"/>
          </w:tcPr>
          <w:p w:rsidR="004D5411" w:rsidRDefault="004E322E">
            <w:pPr>
              <w:pStyle w:val="a3"/>
            </w:pPr>
            <w:r>
              <w:rPr>
                <w:b/>
                <w:sz w:val="22"/>
                <w:lang w:val="kk-KZ"/>
              </w:rPr>
              <w:t>7 тақырып. 7 тақырып.</w:t>
            </w:r>
          </w:p>
          <w:p w:rsidR="004D5411" w:rsidRDefault="004E322E">
            <w:pPr>
              <w:pStyle w:val="a3"/>
            </w:pPr>
            <w:r>
              <w:rPr>
                <w:sz w:val="22"/>
                <w:lang w:val="kk-KZ"/>
              </w:rPr>
              <w:t>Технологиялық ағын сұлбаларын құру.</w:t>
            </w:r>
          </w:p>
        </w:tc>
        <w:tc>
          <w:tcPr>
            <w:tcW w:w="0" w:type="auto"/>
          </w:tcPr>
          <w:p w:rsidR="004D5411" w:rsidRDefault="004E322E">
            <w:pPr>
              <w:pStyle w:val="a3"/>
              <w:jc w:val="center"/>
            </w:pPr>
            <w:r>
              <w:t>3</w:t>
            </w:r>
          </w:p>
        </w:tc>
        <w:tc>
          <w:tcPr>
            <w:tcW w:w="0" w:type="auto"/>
          </w:tcPr>
          <w:p w:rsidR="004D5411" w:rsidRDefault="004E322E">
            <w:pPr>
              <w:pStyle w:val="a3"/>
              <w:jc w:val="center"/>
            </w:pPr>
            <w:r>
              <w:t>1,3,5-7</w:t>
            </w:r>
          </w:p>
        </w:tc>
      </w:tr>
      <w:tr w:rsidR="004D5411">
        <w:tc>
          <w:tcPr>
            <w:tcW w:w="0" w:type="auto"/>
          </w:tcPr>
          <w:p w:rsidR="004D5411" w:rsidRDefault="004E322E">
            <w:pPr>
              <w:pStyle w:val="a3"/>
              <w:jc w:val="center"/>
            </w:pPr>
            <w:r>
              <w:t>8</w:t>
            </w:r>
          </w:p>
        </w:tc>
        <w:tc>
          <w:tcPr>
            <w:tcW w:w="0" w:type="auto"/>
          </w:tcPr>
          <w:p w:rsidR="004D5411" w:rsidRDefault="004E322E">
            <w:pPr>
              <w:pStyle w:val="a3"/>
            </w:pPr>
            <w:r>
              <w:rPr>
                <w:b/>
                <w:sz w:val="22"/>
                <w:lang w:val="kk-KZ"/>
              </w:rPr>
              <w:t>8 тақырып. 8 тақырып.</w:t>
            </w:r>
          </w:p>
          <w:p w:rsidR="004D5411" w:rsidRDefault="004E322E">
            <w:pPr>
              <w:pStyle w:val="a3"/>
            </w:pPr>
            <w:r>
              <w:rPr>
                <w:sz w:val="22"/>
                <w:lang w:val="kk-KZ"/>
              </w:rPr>
              <w:t>Жол жамылғыларын</w:t>
            </w:r>
            <w:r>
              <w:rPr>
                <w:sz w:val="22"/>
                <w:lang w:val="kk-KZ"/>
              </w:rPr>
              <w:t xml:space="preserve"> салу кезінде сапаны бақылау.</w:t>
            </w:r>
          </w:p>
        </w:tc>
        <w:tc>
          <w:tcPr>
            <w:tcW w:w="0" w:type="auto"/>
          </w:tcPr>
          <w:p w:rsidR="004D5411" w:rsidRDefault="004E322E">
            <w:pPr>
              <w:pStyle w:val="a3"/>
              <w:jc w:val="center"/>
            </w:pPr>
            <w:r>
              <w:t>1</w:t>
            </w:r>
          </w:p>
        </w:tc>
        <w:tc>
          <w:tcPr>
            <w:tcW w:w="0" w:type="auto"/>
          </w:tcPr>
          <w:p w:rsidR="004D5411" w:rsidRDefault="004E322E">
            <w:pPr>
              <w:pStyle w:val="a3"/>
              <w:jc w:val="center"/>
            </w:pPr>
            <w:r>
              <w:t>1,3,5-7</w:t>
            </w:r>
          </w:p>
        </w:tc>
      </w:tr>
      <w:permEnd w:id="271853950"/>
      <w:tr w:rsidR="004D5411">
        <w:tc>
          <w:tcPr>
            <w:tcW w:w="0" w:type="auto"/>
            <w:gridSpan w:val="2"/>
          </w:tcPr>
          <w:p w:rsidR="004D5411" w:rsidRDefault="004E322E">
            <w:pPr>
              <w:pStyle w:val="a3"/>
            </w:pPr>
            <w:r>
              <w:rPr>
                <w:b/>
              </w:rPr>
              <w:t>БАРЛЫҒЫ / ИТОГО</w:t>
            </w:r>
          </w:p>
        </w:tc>
        <w:tc>
          <w:tcPr>
            <w:tcW w:w="0" w:type="auto"/>
          </w:tcPr>
          <w:p w:rsidR="004D5411" w:rsidRDefault="004E322E">
            <w:pPr>
              <w:pStyle w:val="a3"/>
              <w:jc w:val="center"/>
            </w:pPr>
            <w:permStart w:id="752636110" w:edGrp="none"/>
            <w:r>
              <w:rPr>
                <w:b/>
              </w:rPr>
              <w:t>15</w:t>
            </w:r>
            <w:permEnd w:id="752636110"/>
          </w:p>
        </w:tc>
        <w:tc>
          <w:tcPr>
            <w:tcW w:w="0" w:type="auto"/>
          </w:tcPr>
          <w:p w:rsidR="004D5411" w:rsidRDefault="004D5411">
            <w:pPr>
              <w:pStyle w:val="a3"/>
            </w:pPr>
          </w:p>
        </w:tc>
      </w:tr>
    </w:tbl>
    <w:p w:rsidR="004D5411" w:rsidRDefault="004D5411">
      <w:pPr>
        <w:pStyle w:val="a3"/>
      </w:pPr>
    </w:p>
    <w:p w:rsidR="004D5411" w:rsidRDefault="004E322E">
      <w:pPr>
        <w:pStyle w:val="a3"/>
        <w:jc w:val="center"/>
      </w:pPr>
      <w:r>
        <w:rPr>
          <w:b/>
        </w:rPr>
        <w:t>2.2 Тапсырманы өздік жұмыс үшін оқыту (СӨЖ)</w:t>
      </w:r>
    </w:p>
    <w:p w:rsidR="004D5411" w:rsidRDefault="004D541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273"/>
        <w:gridCol w:w="1993"/>
        <w:gridCol w:w="1514"/>
        <w:gridCol w:w="1186"/>
        <w:gridCol w:w="1584"/>
        <w:gridCol w:w="1138"/>
      </w:tblGrid>
      <w:tr w:rsidR="004D5411">
        <w:trPr>
          <w:trHeight w:val="1229"/>
          <w:tblHeader/>
        </w:trPr>
        <w:tc>
          <w:tcPr>
            <w:tcW w:w="1026" w:type="pct"/>
          </w:tcPr>
          <w:p w:rsidR="004D5411" w:rsidRDefault="004E322E">
            <w:pPr>
              <w:pStyle w:val="a3"/>
              <w:jc w:val="center"/>
            </w:pPr>
            <w:r>
              <w:t>Тақырып</w:t>
            </w:r>
          </w:p>
        </w:tc>
        <w:tc>
          <w:tcPr>
            <w:tcW w:w="1140" w:type="pct"/>
          </w:tcPr>
          <w:p w:rsidR="004D5411" w:rsidRDefault="004E322E">
            <w:pPr>
              <w:pStyle w:val="a3"/>
              <w:jc w:val="center"/>
            </w:pPr>
            <w:r>
              <w:t>Тапсырманың мазмұны</w:t>
            </w:r>
          </w:p>
        </w:tc>
        <w:tc>
          <w:tcPr>
            <w:tcW w:w="620" w:type="pct"/>
          </w:tcPr>
          <w:p w:rsidR="004D5411" w:rsidRDefault="004E322E">
            <w:pPr>
              <w:pStyle w:val="a3"/>
              <w:jc w:val="center"/>
            </w:pPr>
            <w:r>
              <w:t>Бақылау түрі</w:t>
            </w:r>
          </w:p>
        </w:tc>
        <w:tc>
          <w:tcPr>
            <w:tcW w:w="723" w:type="pct"/>
          </w:tcPr>
          <w:p w:rsidR="004D5411" w:rsidRDefault="004E322E">
            <w:pPr>
              <w:pStyle w:val="a3"/>
              <w:jc w:val="center"/>
            </w:pPr>
            <w:r>
              <w:t>Тапсыру мерзімі, апта</w:t>
            </w:r>
          </w:p>
        </w:tc>
        <w:tc>
          <w:tcPr>
            <w:tcW w:w="822" w:type="pct"/>
          </w:tcPr>
          <w:p w:rsidR="004D5411" w:rsidRDefault="004E322E">
            <w:pPr>
              <w:pStyle w:val="a3"/>
              <w:jc w:val="center"/>
            </w:pPr>
            <w:r>
              <w:t>Еңбек сыйымдылығы сағат</w:t>
            </w:r>
          </w:p>
        </w:tc>
        <w:tc>
          <w:tcPr>
            <w:tcW w:w="669" w:type="pct"/>
          </w:tcPr>
          <w:p w:rsidR="004D5411" w:rsidRDefault="004E322E">
            <w:pPr>
              <w:pStyle w:val="a3"/>
              <w:jc w:val="center"/>
            </w:pPr>
            <w:r>
              <w:t>Әдебиетке</w:t>
            </w:r>
            <w:r>
              <w:t xml:space="preserve"> сілтеме</w:t>
            </w:r>
          </w:p>
        </w:tc>
      </w:tr>
      <w:tr w:rsidR="004D5411">
        <w:tc>
          <w:tcPr>
            <w:tcW w:w="0" w:type="auto"/>
          </w:tcPr>
          <w:p w:rsidR="004D5411" w:rsidRDefault="004E322E">
            <w:pPr>
              <w:pStyle w:val="a3"/>
            </w:pPr>
            <w:permStart w:id="2135572150" w:edGrp="none"/>
            <w:r>
              <w:rPr>
                <w:sz w:val="22"/>
              </w:rPr>
              <w:t xml:space="preserve">Жол құрылысына қажетті нормативтік </w:t>
            </w:r>
            <w:r>
              <w:rPr>
                <w:sz w:val="22"/>
              </w:rPr>
              <w:t>құжаттармен</w:t>
            </w:r>
            <w:r>
              <w:rPr>
                <w:sz w:val="22"/>
              </w:rPr>
              <w:t xml:space="preserve"> жұмыс</w:t>
            </w:r>
          </w:p>
        </w:tc>
        <w:tc>
          <w:tcPr>
            <w:tcW w:w="0" w:type="auto"/>
          </w:tcPr>
          <w:p w:rsidR="004D5411" w:rsidRDefault="004E322E">
            <w:pPr>
              <w:pStyle w:val="a3"/>
            </w:pPr>
            <w:r>
              <w:rPr>
                <w:sz w:val="22"/>
              </w:rPr>
              <w:t>Жол құрылысында қолдану саласын зерттеу</w:t>
            </w:r>
          </w:p>
        </w:tc>
        <w:tc>
          <w:tcPr>
            <w:tcW w:w="0" w:type="auto"/>
          </w:tcPr>
          <w:p w:rsidR="004D5411" w:rsidRDefault="004E322E">
            <w:pPr>
              <w:pStyle w:val="a3"/>
              <w:jc w:val="center"/>
            </w:pPr>
            <w:r>
              <w:rPr>
                <w:sz w:val="22"/>
              </w:rPr>
              <w:t>Ауызша сауалнама</w:t>
            </w:r>
          </w:p>
        </w:tc>
        <w:tc>
          <w:tcPr>
            <w:tcW w:w="0" w:type="auto"/>
          </w:tcPr>
          <w:p w:rsidR="004D5411" w:rsidRDefault="004E322E">
            <w:pPr>
              <w:pStyle w:val="a3"/>
              <w:jc w:val="center"/>
            </w:pPr>
            <w:r>
              <w:t>2</w:t>
            </w:r>
          </w:p>
        </w:tc>
        <w:tc>
          <w:tcPr>
            <w:tcW w:w="0" w:type="auto"/>
          </w:tcPr>
          <w:p w:rsidR="004D5411" w:rsidRDefault="004E322E">
            <w:pPr>
              <w:pStyle w:val="a3"/>
              <w:jc w:val="center"/>
            </w:pPr>
            <w:r>
              <w:t>2</w:t>
            </w:r>
          </w:p>
        </w:tc>
        <w:tc>
          <w:tcPr>
            <w:tcW w:w="0" w:type="auto"/>
          </w:tcPr>
          <w:p w:rsidR="004D5411" w:rsidRDefault="004E322E">
            <w:pPr>
              <w:pStyle w:val="a3"/>
              <w:jc w:val="center"/>
            </w:pPr>
            <w:r>
              <w:t>10-19</w:t>
            </w:r>
          </w:p>
        </w:tc>
      </w:tr>
      <w:tr w:rsidR="004D5411">
        <w:tc>
          <w:tcPr>
            <w:tcW w:w="0" w:type="auto"/>
          </w:tcPr>
          <w:p w:rsidR="004D5411" w:rsidRDefault="004E322E">
            <w:pPr>
              <w:pStyle w:val="a3"/>
            </w:pPr>
            <w:r>
              <w:rPr>
                <w:sz w:val="22"/>
              </w:rPr>
              <w:t>Құрылыс</w:t>
            </w:r>
            <w:r>
              <w:rPr>
                <w:sz w:val="22"/>
              </w:rPr>
              <w:t xml:space="preserve"> ауданының табиғи-климаттық жағдайы</w:t>
            </w:r>
          </w:p>
        </w:tc>
        <w:tc>
          <w:tcPr>
            <w:tcW w:w="0" w:type="auto"/>
          </w:tcPr>
          <w:p w:rsidR="004D5411" w:rsidRDefault="004E322E">
            <w:pPr>
              <w:pStyle w:val="a3"/>
            </w:pPr>
            <w:r>
              <w:rPr>
                <w:sz w:val="22"/>
              </w:rPr>
              <w:t>Жұмыс жүргізуге климаттық жағдайлардың әсерімен танысу</w:t>
            </w:r>
          </w:p>
        </w:tc>
        <w:tc>
          <w:tcPr>
            <w:tcW w:w="0" w:type="auto"/>
          </w:tcPr>
          <w:p w:rsidR="004D5411" w:rsidRDefault="004E322E">
            <w:pPr>
              <w:pStyle w:val="a3"/>
              <w:jc w:val="center"/>
            </w:pPr>
            <w:r>
              <w:rPr>
                <w:sz w:val="22"/>
              </w:rPr>
              <w:t>Жол-климаттық кесте</w:t>
            </w:r>
          </w:p>
        </w:tc>
        <w:tc>
          <w:tcPr>
            <w:tcW w:w="0" w:type="auto"/>
          </w:tcPr>
          <w:p w:rsidR="004D5411" w:rsidRDefault="004E322E">
            <w:pPr>
              <w:pStyle w:val="a3"/>
              <w:jc w:val="center"/>
            </w:pPr>
            <w:r>
              <w:t>3</w:t>
            </w:r>
          </w:p>
        </w:tc>
        <w:tc>
          <w:tcPr>
            <w:tcW w:w="0" w:type="auto"/>
          </w:tcPr>
          <w:p w:rsidR="004D5411" w:rsidRDefault="004E322E">
            <w:pPr>
              <w:pStyle w:val="a3"/>
              <w:jc w:val="center"/>
            </w:pPr>
            <w:r>
              <w:t>3</w:t>
            </w:r>
          </w:p>
        </w:tc>
        <w:tc>
          <w:tcPr>
            <w:tcW w:w="0" w:type="auto"/>
          </w:tcPr>
          <w:p w:rsidR="004D5411" w:rsidRDefault="004E322E">
            <w:pPr>
              <w:pStyle w:val="a3"/>
              <w:jc w:val="center"/>
            </w:pPr>
            <w:r>
              <w:t>2, 10</w:t>
            </w:r>
          </w:p>
        </w:tc>
      </w:tr>
      <w:tr w:rsidR="004D5411">
        <w:tc>
          <w:tcPr>
            <w:tcW w:w="0" w:type="auto"/>
          </w:tcPr>
          <w:p w:rsidR="004D5411" w:rsidRDefault="004E322E">
            <w:pPr>
              <w:pStyle w:val="a3"/>
            </w:pPr>
            <w:r>
              <w:rPr>
                <w:sz w:val="22"/>
              </w:rPr>
              <w:t>Құрылыс</w:t>
            </w:r>
            <w:r>
              <w:rPr>
                <w:sz w:val="22"/>
              </w:rPr>
              <w:t xml:space="preserve"> ауданының табиғи-климаттық </w:t>
            </w:r>
            <w:r>
              <w:rPr>
                <w:sz w:val="22"/>
              </w:rPr>
              <w:t>жағдайларын ескере отырып, жол жамылғысын салу үшін минералды материалдар мен байланыстырғыштарды таңдау</w:t>
            </w:r>
          </w:p>
        </w:tc>
        <w:tc>
          <w:tcPr>
            <w:tcW w:w="0" w:type="auto"/>
          </w:tcPr>
          <w:p w:rsidR="004D5411" w:rsidRDefault="004E322E">
            <w:pPr>
              <w:pStyle w:val="a3"/>
            </w:pPr>
            <w:r>
              <w:rPr>
                <w:sz w:val="22"/>
              </w:rPr>
              <w:t>Жол-құрылыс материалдарын жіктеу және оларды жол жамылғысын салу кезінде қолдану</w:t>
            </w:r>
          </w:p>
        </w:tc>
        <w:tc>
          <w:tcPr>
            <w:tcW w:w="0" w:type="auto"/>
          </w:tcPr>
          <w:p w:rsidR="004D5411" w:rsidRDefault="004E322E">
            <w:pPr>
              <w:pStyle w:val="a3"/>
              <w:jc w:val="center"/>
            </w:pPr>
            <w:r>
              <w:rPr>
                <w:sz w:val="22"/>
              </w:rPr>
              <w:t>Реферат</w:t>
            </w:r>
          </w:p>
        </w:tc>
        <w:tc>
          <w:tcPr>
            <w:tcW w:w="0" w:type="auto"/>
          </w:tcPr>
          <w:p w:rsidR="004D5411" w:rsidRDefault="004E322E">
            <w:pPr>
              <w:pStyle w:val="a3"/>
              <w:jc w:val="center"/>
            </w:pPr>
            <w:r>
              <w:t>5</w:t>
            </w:r>
          </w:p>
        </w:tc>
        <w:tc>
          <w:tcPr>
            <w:tcW w:w="0" w:type="auto"/>
          </w:tcPr>
          <w:p w:rsidR="004D5411" w:rsidRDefault="004E322E">
            <w:pPr>
              <w:pStyle w:val="a3"/>
              <w:jc w:val="center"/>
            </w:pPr>
            <w:r>
              <w:t>10</w:t>
            </w:r>
          </w:p>
        </w:tc>
        <w:tc>
          <w:tcPr>
            <w:tcW w:w="0" w:type="auto"/>
          </w:tcPr>
          <w:p w:rsidR="004D5411" w:rsidRDefault="004E322E">
            <w:pPr>
              <w:pStyle w:val="a3"/>
              <w:jc w:val="center"/>
            </w:pPr>
            <w:r>
              <w:t>1,3,5-7, 11,19</w:t>
            </w:r>
          </w:p>
        </w:tc>
      </w:tr>
      <w:tr w:rsidR="004D5411">
        <w:tc>
          <w:tcPr>
            <w:tcW w:w="0" w:type="auto"/>
          </w:tcPr>
          <w:p w:rsidR="004D5411" w:rsidRDefault="004E322E">
            <w:pPr>
              <w:pStyle w:val="a3"/>
            </w:pPr>
            <w:r>
              <w:rPr>
                <w:sz w:val="22"/>
              </w:rPr>
              <w:lastRenderedPageBreak/>
              <w:t>Жол жамылғысының конструктивтік қабаттары</w:t>
            </w:r>
            <w:r>
              <w:rPr>
                <w:sz w:val="22"/>
              </w:rPr>
              <w:t>н салу үшін мамандандырылған жол-құрылыс бөлімшелерін жинақтау.</w:t>
            </w:r>
          </w:p>
        </w:tc>
        <w:tc>
          <w:tcPr>
            <w:tcW w:w="0" w:type="auto"/>
          </w:tcPr>
          <w:p w:rsidR="004D5411" w:rsidRDefault="004E322E">
            <w:pPr>
              <w:pStyle w:val="a3"/>
            </w:pPr>
            <w:r>
              <w:rPr>
                <w:sz w:val="22"/>
              </w:rPr>
              <w:t>Жол-құрылыс машиналарын қолдану саласымен танысу</w:t>
            </w:r>
          </w:p>
        </w:tc>
        <w:tc>
          <w:tcPr>
            <w:tcW w:w="0" w:type="auto"/>
          </w:tcPr>
          <w:p w:rsidR="004D5411" w:rsidRDefault="004E322E">
            <w:pPr>
              <w:pStyle w:val="a3"/>
              <w:jc w:val="center"/>
            </w:pPr>
            <w:r>
              <w:rPr>
                <w:sz w:val="22"/>
              </w:rPr>
              <w:t>Реферат</w:t>
            </w:r>
          </w:p>
        </w:tc>
        <w:tc>
          <w:tcPr>
            <w:tcW w:w="0" w:type="auto"/>
          </w:tcPr>
          <w:p w:rsidR="004D5411" w:rsidRDefault="004E322E">
            <w:pPr>
              <w:pStyle w:val="a3"/>
              <w:jc w:val="center"/>
            </w:pPr>
            <w:r>
              <w:t>6</w:t>
            </w:r>
          </w:p>
        </w:tc>
        <w:tc>
          <w:tcPr>
            <w:tcW w:w="0" w:type="auto"/>
          </w:tcPr>
          <w:p w:rsidR="004D5411" w:rsidRDefault="004E322E">
            <w:pPr>
              <w:pStyle w:val="a3"/>
              <w:jc w:val="center"/>
            </w:pPr>
            <w:r>
              <w:t>5</w:t>
            </w:r>
          </w:p>
        </w:tc>
        <w:tc>
          <w:tcPr>
            <w:tcW w:w="0" w:type="auto"/>
          </w:tcPr>
          <w:p w:rsidR="004D5411" w:rsidRDefault="004E322E">
            <w:pPr>
              <w:pStyle w:val="a3"/>
              <w:jc w:val="center"/>
            </w:pPr>
            <w:r>
              <w:t>1,3,8,9</w:t>
            </w:r>
          </w:p>
        </w:tc>
      </w:tr>
      <w:tr w:rsidR="004D5411">
        <w:tc>
          <w:tcPr>
            <w:tcW w:w="0" w:type="auto"/>
          </w:tcPr>
          <w:p w:rsidR="004D5411" w:rsidRDefault="004E322E">
            <w:pPr>
              <w:pStyle w:val="a3"/>
            </w:pPr>
            <w:r>
              <w:rPr>
                <w:sz w:val="22"/>
              </w:rPr>
              <w:t>Материалдарды тасымалдау қашықтығы мен машиналардың жұмыс өнімділігін есептеу</w:t>
            </w:r>
          </w:p>
        </w:tc>
        <w:tc>
          <w:tcPr>
            <w:tcW w:w="0" w:type="auto"/>
          </w:tcPr>
          <w:p w:rsidR="004D5411" w:rsidRDefault="004E322E">
            <w:pPr>
              <w:pStyle w:val="a3"/>
            </w:pPr>
            <w:r>
              <w:rPr>
                <w:sz w:val="22"/>
              </w:rPr>
              <w:t xml:space="preserve">Тасымалдау қашықтығының машиналардың </w:t>
            </w:r>
            <w:r>
              <w:rPr>
                <w:sz w:val="22"/>
              </w:rPr>
              <w:t>өнімділігіне</w:t>
            </w:r>
            <w:r>
              <w:rPr>
                <w:sz w:val="22"/>
              </w:rPr>
              <w:t xml:space="preserve"> және жұмыс құнына әсерін білу</w:t>
            </w:r>
          </w:p>
        </w:tc>
        <w:tc>
          <w:tcPr>
            <w:tcW w:w="0" w:type="auto"/>
          </w:tcPr>
          <w:p w:rsidR="004D5411" w:rsidRDefault="004E322E">
            <w:pPr>
              <w:pStyle w:val="a3"/>
              <w:jc w:val="center"/>
            </w:pPr>
            <w:r>
              <w:rPr>
                <w:sz w:val="22"/>
              </w:rPr>
              <w:t>Есептеу және схема</w:t>
            </w:r>
          </w:p>
        </w:tc>
        <w:tc>
          <w:tcPr>
            <w:tcW w:w="0" w:type="auto"/>
          </w:tcPr>
          <w:p w:rsidR="004D5411" w:rsidRDefault="004E322E">
            <w:pPr>
              <w:pStyle w:val="a3"/>
              <w:jc w:val="center"/>
            </w:pPr>
            <w:r>
              <w:t>7</w:t>
            </w:r>
          </w:p>
        </w:tc>
        <w:tc>
          <w:tcPr>
            <w:tcW w:w="0" w:type="auto"/>
          </w:tcPr>
          <w:p w:rsidR="004D5411" w:rsidRDefault="004E322E">
            <w:pPr>
              <w:pStyle w:val="a3"/>
              <w:jc w:val="center"/>
            </w:pPr>
            <w:r>
              <w:t>5</w:t>
            </w:r>
          </w:p>
        </w:tc>
        <w:tc>
          <w:tcPr>
            <w:tcW w:w="0" w:type="auto"/>
          </w:tcPr>
          <w:p w:rsidR="004D5411" w:rsidRDefault="004E322E">
            <w:pPr>
              <w:pStyle w:val="a3"/>
              <w:jc w:val="center"/>
            </w:pPr>
            <w:r>
              <w:t>1,3,5-7</w:t>
            </w:r>
          </w:p>
        </w:tc>
      </w:tr>
      <w:tr w:rsidR="004D5411">
        <w:tc>
          <w:tcPr>
            <w:tcW w:w="0" w:type="auto"/>
          </w:tcPr>
          <w:p w:rsidR="004D5411" w:rsidRDefault="004E322E">
            <w:pPr>
              <w:pStyle w:val="a3"/>
            </w:pPr>
            <w:r>
              <w:rPr>
                <w:sz w:val="22"/>
              </w:rPr>
              <w:t>Жол жамылғысы негіздерін салуға технологиялық карталар жасау</w:t>
            </w:r>
          </w:p>
        </w:tc>
        <w:tc>
          <w:tcPr>
            <w:tcW w:w="0" w:type="auto"/>
          </w:tcPr>
          <w:p w:rsidR="004D5411" w:rsidRDefault="004E322E">
            <w:pPr>
              <w:pStyle w:val="a3"/>
            </w:pPr>
            <w:r>
              <w:rPr>
                <w:sz w:val="22"/>
              </w:rPr>
              <w:t>Технологиялық картаны әзірлеу</w:t>
            </w:r>
          </w:p>
        </w:tc>
        <w:tc>
          <w:tcPr>
            <w:tcW w:w="0" w:type="auto"/>
          </w:tcPr>
          <w:p w:rsidR="004D5411" w:rsidRDefault="004E322E">
            <w:pPr>
              <w:pStyle w:val="a3"/>
              <w:jc w:val="center"/>
            </w:pPr>
            <w:r>
              <w:rPr>
                <w:sz w:val="22"/>
              </w:rPr>
              <w:t>Технологиялық карта</w:t>
            </w:r>
          </w:p>
        </w:tc>
        <w:tc>
          <w:tcPr>
            <w:tcW w:w="0" w:type="auto"/>
          </w:tcPr>
          <w:p w:rsidR="004D5411" w:rsidRDefault="004E322E">
            <w:pPr>
              <w:pStyle w:val="a3"/>
              <w:jc w:val="center"/>
            </w:pPr>
            <w:r>
              <w:t>8</w:t>
            </w:r>
          </w:p>
        </w:tc>
        <w:tc>
          <w:tcPr>
            <w:tcW w:w="0" w:type="auto"/>
          </w:tcPr>
          <w:p w:rsidR="004D5411" w:rsidRDefault="004E322E">
            <w:pPr>
              <w:pStyle w:val="a3"/>
              <w:jc w:val="center"/>
            </w:pPr>
            <w:r>
              <w:t>10</w:t>
            </w:r>
          </w:p>
        </w:tc>
        <w:tc>
          <w:tcPr>
            <w:tcW w:w="0" w:type="auto"/>
          </w:tcPr>
          <w:p w:rsidR="004D5411" w:rsidRDefault="004E322E">
            <w:pPr>
              <w:pStyle w:val="a3"/>
              <w:jc w:val="center"/>
            </w:pPr>
            <w:r>
              <w:t>1,3,5-9</w:t>
            </w:r>
          </w:p>
        </w:tc>
      </w:tr>
      <w:tr w:rsidR="004D5411">
        <w:tc>
          <w:tcPr>
            <w:tcW w:w="0" w:type="auto"/>
          </w:tcPr>
          <w:p w:rsidR="004D5411" w:rsidRDefault="004E322E">
            <w:pPr>
              <w:pStyle w:val="a3"/>
            </w:pPr>
            <w:r>
              <w:rPr>
                <w:sz w:val="22"/>
              </w:rPr>
              <w:t>Жол жамылғысын салуға технологиялық карталар жасау</w:t>
            </w:r>
          </w:p>
        </w:tc>
        <w:tc>
          <w:tcPr>
            <w:tcW w:w="0" w:type="auto"/>
          </w:tcPr>
          <w:p w:rsidR="004D5411" w:rsidRDefault="004E322E">
            <w:pPr>
              <w:pStyle w:val="a3"/>
            </w:pPr>
            <w:r>
              <w:rPr>
                <w:sz w:val="22"/>
              </w:rPr>
              <w:t>Техно</w:t>
            </w:r>
            <w:r>
              <w:rPr>
                <w:sz w:val="22"/>
              </w:rPr>
              <w:t>логиялық картаны әзірлеу</w:t>
            </w:r>
          </w:p>
        </w:tc>
        <w:tc>
          <w:tcPr>
            <w:tcW w:w="0" w:type="auto"/>
          </w:tcPr>
          <w:p w:rsidR="004D5411" w:rsidRDefault="004E322E">
            <w:pPr>
              <w:pStyle w:val="a3"/>
              <w:jc w:val="center"/>
            </w:pPr>
            <w:r>
              <w:rPr>
                <w:sz w:val="22"/>
              </w:rPr>
              <w:t>Технологиялық карта</w:t>
            </w:r>
          </w:p>
        </w:tc>
        <w:tc>
          <w:tcPr>
            <w:tcW w:w="0" w:type="auto"/>
          </w:tcPr>
          <w:p w:rsidR="004D5411" w:rsidRDefault="004E322E">
            <w:pPr>
              <w:pStyle w:val="a3"/>
              <w:jc w:val="center"/>
            </w:pPr>
            <w:r>
              <w:t>10</w:t>
            </w:r>
          </w:p>
        </w:tc>
        <w:tc>
          <w:tcPr>
            <w:tcW w:w="0" w:type="auto"/>
          </w:tcPr>
          <w:p w:rsidR="004D5411" w:rsidRDefault="004E322E">
            <w:pPr>
              <w:pStyle w:val="a3"/>
              <w:jc w:val="center"/>
            </w:pPr>
            <w:r>
              <w:t>15</w:t>
            </w:r>
          </w:p>
        </w:tc>
        <w:tc>
          <w:tcPr>
            <w:tcW w:w="0" w:type="auto"/>
          </w:tcPr>
          <w:p w:rsidR="004D5411" w:rsidRDefault="004E322E">
            <w:pPr>
              <w:pStyle w:val="a3"/>
              <w:jc w:val="center"/>
            </w:pPr>
            <w:r>
              <w:t>1,3,5-9</w:t>
            </w:r>
          </w:p>
        </w:tc>
      </w:tr>
      <w:tr w:rsidR="004D5411">
        <w:tc>
          <w:tcPr>
            <w:tcW w:w="0" w:type="auto"/>
          </w:tcPr>
          <w:p w:rsidR="004D5411" w:rsidRDefault="004E322E">
            <w:pPr>
              <w:pStyle w:val="a3"/>
            </w:pPr>
            <w:r>
              <w:rPr>
                <w:sz w:val="22"/>
              </w:rPr>
              <w:t>Технологиялық ағын схемаларын құру</w:t>
            </w:r>
          </w:p>
        </w:tc>
        <w:tc>
          <w:tcPr>
            <w:tcW w:w="0" w:type="auto"/>
          </w:tcPr>
          <w:p w:rsidR="004D5411" w:rsidRDefault="004E322E">
            <w:pPr>
              <w:pStyle w:val="a3"/>
            </w:pPr>
            <w:r>
              <w:rPr>
                <w:sz w:val="22"/>
              </w:rPr>
              <w:t>Автомобиль жолдарын салуға арналған жұмыстарды жүргізу жобасымен танысу</w:t>
            </w:r>
          </w:p>
        </w:tc>
        <w:tc>
          <w:tcPr>
            <w:tcW w:w="0" w:type="auto"/>
          </w:tcPr>
          <w:p w:rsidR="004D5411" w:rsidRDefault="004E322E">
            <w:pPr>
              <w:pStyle w:val="a3"/>
              <w:jc w:val="center"/>
            </w:pPr>
            <w:r>
              <w:rPr>
                <w:sz w:val="22"/>
              </w:rPr>
              <w:t>Технологиялық сызба</w:t>
            </w:r>
          </w:p>
        </w:tc>
        <w:tc>
          <w:tcPr>
            <w:tcW w:w="0" w:type="auto"/>
          </w:tcPr>
          <w:p w:rsidR="004D5411" w:rsidRDefault="004E322E">
            <w:pPr>
              <w:pStyle w:val="a3"/>
              <w:jc w:val="center"/>
            </w:pPr>
            <w:r>
              <w:t>12</w:t>
            </w:r>
          </w:p>
        </w:tc>
        <w:tc>
          <w:tcPr>
            <w:tcW w:w="0" w:type="auto"/>
          </w:tcPr>
          <w:p w:rsidR="004D5411" w:rsidRDefault="004E322E">
            <w:pPr>
              <w:pStyle w:val="a3"/>
              <w:jc w:val="center"/>
            </w:pPr>
            <w:r>
              <w:t>15</w:t>
            </w:r>
          </w:p>
        </w:tc>
        <w:tc>
          <w:tcPr>
            <w:tcW w:w="0" w:type="auto"/>
          </w:tcPr>
          <w:p w:rsidR="004D5411" w:rsidRDefault="004E322E">
            <w:pPr>
              <w:pStyle w:val="a3"/>
              <w:jc w:val="center"/>
            </w:pPr>
            <w:r>
              <w:t>1,3,5-9</w:t>
            </w:r>
          </w:p>
        </w:tc>
      </w:tr>
      <w:tr w:rsidR="004D5411">
        <w:tc>
          <w:tcPr>
            <w:tcW w:w="0" w:type="auto"/>
          </w:tcPr>
          <w:p w:rsidR="004D5411" w:rsidRDefault="004E322E">
            <w:pPr>
              <w:pStyle w:val="a3"/>
            </w:pPr>
            <w:r>
              <w:rPr>
                <w:sz w:val="22"/>
              </w:rPr>
              <w:t>Жол жамылғысы құрылысының сапасын бақылау</w:t>
            </w:r>
          </w:p>
        </w:tc>
        <w:tc>
          <w:tcPr>
            <w:tcW w:w="0" w:type="auto"/>
          </w:tcPr>
          <w:p w:rsidR="004D5411" w:rsidRDefault="004E322E">
            <w:pPr>
              <w:pStyle w:val="a3"/>
            </w:pPr>
            <w:r>
              <w:rPr>
                <w:sz w:val="22"/>
              </w:rPr>
              <w:t xml:space="preserve">Негізгі </w:t>
            </w:r>
            <w:r>
              <w:rPr>
                <w:sz w:val="22"/>
              </w:rPr>
              <w:t>жұмыстардың түрлері мен құрамын білу</w:t>
            </w:r>
          </w:p>
        </w:tc>
        <w:tc>
          <w:tcPr>
            <w:tcW w:w="0" w:type="auto"/>
          </w:tcPr>
          <w:p w:rsidR="004D5411" w:rsidRDefault="004E322E">
            <w:pPr>
              <w:pStyle w:val="a3"/>
              <w:jc w:val="center"/>
            </w:pPr>
            <w:r>
              <w:rPr>
                <w:sz w:val="22"/>
              </w:rPr>
              <w:t>Реферат</w:t>
            </w:r>
          </w:p>
        </w:tc>
        <w:tc>
          <w:tcPr>
            <w:tcW w:w="0" w:type="auto"/>
          </w:tcPr>
          <w:p w:rsidR="004D5411" w:rsidRDefault="004E322E">
            <w:pPr>
              <w:pStyle w:val="a3"/>
              <w:jc w:val="center"/>
            </w:pPr>
            <w:r>
              <w:t>14</w:t>
            </w:r>
          </w:p>
        </w:tc>
        <w:tc>
          <w:tcPr>
            <w:tcW w:w="0" w:type="auto"/>
          </w:tcPr>
          <w:p w:rsidR="004D5411" w:rsidRDefault="004E322E">
            <w:pPr>
              <w:pStyle w:val="a3"/>
              <w:jc w:val="center"/>
            </w:pPr>
            <w:r>
              <w:t>10</w:t>
            </w:r>
          </w:p>
        </w:tc>
        <w:tc>
          <w:tcPr>
            <w:tcW w:w="0" w:type="auto"/>
          </w:tcPr>
          <w:p w:rsidR="004D5411" w:rsidRDefault="004E322E">
            <w:pPr>
              <w:pStyle w:val="a3"/>
              <w:jc w:val="center"/>
            </w:pPr>
            <w:r>
              <w:t>1,3,5</w:t>
            </w:r>
          </w:p>
        </w:tc>
      </w:tr>
      <w:permEnd w:id="2135572150"/>
    </w:tbl>
    <w:p w:rsidR="004D5411" w:rsidRDefault="004D5411">
      <w:pPr>
        <w:pStyle w:val="a3"/>
      </w:pPr>
    </w:p>
    <w:p w:rsidR="004D5411" w:rsidRDefault="004E322E">
      <w:pPr>
        <w:pStyle w:val="a3"/>
        <w:jc w:val="center"/>
      </w:pPr>
      <w:r>
        <w:rPr>
          <w:b/>
        </w:rPr>
        <w:t>2.3 Пән бойынша тапсырмаларды тапсыру кестесі</w:t>
      </w:r>
    </w:p>
    <w:p w:rsidR="004D5411" w:rsidRDefault="004D541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4D5411">
        <w:trPr>
          <w:tblHeader/>
        </w:trPr>
        <w:tc>
          <w:tcPr>
            <w:tcW w:w="1250" w:type="pct"/>
            <w:vMerge w:val="restart"/>
          </w:tcPr>
          <w:p w:rsidR="004D5411" w:rsidRDefault="004E322E">
            <w:pPr>
              <w:pStyle w:val="a3"/>
              <w:jc w:val="center"/>
            </w:pPr>
            <w:r>
              <w:t>Тапсырма түрі</w:t>
            </w:r>
          </w:p>
        </w:tc>
        <w:tc>
          <w:tcPr>
            <w:tcW w:w="0" w:type="auto"/>
            <w:gridSpan w:val="15"/>
          </w:tcPr>
          <w:p w:rsidR="004D5411" w:rsidRDefault="004E322E">
            <w:pPr>
              <w:pStyle w:val="a3"/>
              <w:jc w:val="center"/>
            </w:pPr>
            <w:r>
              <w:t>Академиялық оқу кезеңі, апта</w:t>
            </w:r>
          </w:p>
        </w:tc>
      </w:tr>
      <w:tr w:rsidR="004D5411">
        <w:trPr>
          <w:tblHeader/>
        </w:trPr>
        <w:tc>
          <w:tcPr>
            <w:tcW w:w="0" w:type="auto"/>
            <w:vMerge/>
          </w:tcPr>
          <w:p w:rsidR="004D5411" w:rsidRDefault="004D5411">
            <w:pPr>
              <w:pStyle w:val="a3"/>
            </w:pPr>
          </w:p>
        </w:tc>
        <w:tc>
          <w:tcPr>
            <w:tcW w:w="250" w:type="pct"/>
          </w:tcPr>
          <w:p w:rsidR="004D5411" w:rsidRDefault="004E322E">
            <w:pPr>
              <w:pStyle w:val="a3"/>
              <w:jc w:val="center"/>
            </w:pPr>
            <w:r>
              <w:t>1</w:t>
            </w:r>
          </w:p>
        </w:tc>
        <w:tc>
          <w:tcPr>
            <w:tcW w:w="250" w:type="pct"/>
          </w:tcPr>
          <w:p w:rsidR="004D5411" w:rsidRDefault="004E322E">
            <w:pPr>
              <w:pStyle w:val="a3"/>
              <w:jc w:val="center"/>
            </w:pPr>
            <w:r>
              <w:t>2</w:t>
            </w:r>
          </w:p>
        </w:tc>
        <w:tc>
          <w:tcPr>
            <w:tcW w:w="250" w:type="pct"/>
          </w:tcPr>
          <w:p w:rsidR="004D5411" w:rsidRDefault="004E322E">
            <w:pPr>
              <w:pStyle w:val="a3"/>
              <w:jc w:val="center"/>
            </w:pPr>
            <w:r>
              <w:t>3</w:t>
            </w:r>
          </w:p>
        </w:tc>
        <w:tc>
          <w:tcPr>
            <w:tcW w:w="250" w:type="pct"/>
          </w:tcPr>
          <w:p w:rsidR="004D5411" w:rsidRDefault="004E322E">
            <w:pPr>
              <w:pStyle w:val="a3"/>
              <w:jc w:val="center"/>
            </w:pPr>
            <w:r>
              <w:t>4</w:t>
            </w:r>
          </w:p>
        </w:tc>
        <w:tc>
          <w:tcPr>
            <w:tcW w:w="250" w:type="pct"/>
          </w:tcPr>
          <w:p w:rsidR="004D5411" w:rsidRDefault="004E322E">
            <w:pPr>
              <w:pStyle w:val="a3"/>
              <w:jc w:val="center"/>
            </w:pPr>
            <w:r>
              <w:t>5</w:t>
            </w:r>
          </w:p>
        </w:tc>
        <w:tc>
          <w:tcPr>
            <w:tcW w:w="250" w:type="pct"/>
          </w:tcPr>
          <w:p w:rsidR="004D5411" w:rsidRDefault="004E322E">
            <w:pPr>
              <w:pStyle w:val="a3"/>
              <w:jc w:val="center"/>
            </w:pPr>
            <w:r>
              <w:t>6</w:t>
            </w:r>
          </w:p>
        </w:tc>
        <w:tc>
          <w:tcPr>
            <w:tcW w:w="250" w:type="pct"/>
          </w:tcPr>
          <w:p w:rsidR="004D5411" w:rsidRDefault="004E322E">
            <w:pPr>
              <w:pStyle w:val="a3"/>
              <w:jc w:val="center"/>
            </w:pPr>
            <w:r>
              <w:t>7</w:t>
            </w:r>
          </w:p>
        </w:tc>
        <w:tc>
          <w:tcPr>
            <w:tcW w:w="250" w:type="pct"/>
          </w:tcPr>
          <w:p w:rsidR="004D5411" w:rsidRDefault="004E322E">
            <w:pPr>
              <w:pStyle w:val="a3"/>
              <w:jc w:val="center"/>
            </w:pPr>
            <w:r>
              <w:t>8</w:t>
            </w:r>
          </w:p>
        </w:tc>
        <w:tc>
          <w:tcPr>
            <w:tcW w:w="250" w:type="pct"/>
          </w:tcPr>
          <w:p w:rsidR="004D5411" w:rsidRDefault="004E322E">
            <w:pPr>
              <w:pStyle w:val="a3"/>
              <w:jc w:val="center"/>
            </w:pPr>
            <w:r>
              <w:t>9</w:t>
            </w:r>
          </w:p>
        </w:tc>
        <w:tc>
          <w:tcPr>
            <w:tcW w:w="250" w:type="pct"/>
          </w:tcPr>
          <w:p w:rsidR="004D5411" w:rsidRDefault="004E322E">
            <w:pPr>
              <w:pStyle w:val="a3"/>
              <w:jc w:val="center"/>
            </w:pPr>
            <w:r>
              <w:t>10</w:t>
            </w:r>
          </w:p>
        </w:tc>
        <w:tc>
          <w:tcPr>
            <w:tcW w:w="250" w:type="pct"/>
          </w:tcPr>
          <w:p w:rsidR="004D5411" w:rsidRDefault="004E322E">
            <w:pPr>
              <w:pStyle w:val="a3"/>
              <w:jc w:val="center"/>
            </w:pPr>
            <w:r>
              <w:t>11</w:t>
            </w:r>
          </w:p>
        </w:tc>
        <w:tc>
          <w:tcPr>
            <w:tcW w:w="250" w:type="pct"/>
          </w:tcPr>
          <w:p w:rsidR="004D5411" w:rsidRDefault="004E322E">
            <w:pPr>
              <w:pStyle w:val="a3"/>
              <w:jc w:val="center"/>
            </w:pPr>
            <w:r>
              <w:t>12</w:t>
            </w:r>
          </w:p>
        </w:tc>
        <w:tc>
          <w:tcPr>
            <w:tcW w:w="250" w:type="pct"/>
          </w:tcPr>
          <w:p w:rsidR="004D5411" w:rsidRDefault="004E322E">
            <w:pPr>
              <w:pStyle w:val="a3"/>
              <w:jc w:val="center"/>
            </w:pPr>
            <w:r>
              <w:t>13</w:t>
            </w:r>
          </w:p>
        </w:tc>
        <w:tc>
          <w:tcPr>
            <w:tcW w:w="250" w:type="pct"/>
          </w:tcPr>
          <w:p w:rsidR="004D5411" w:rsidRDefault="004E322E">
            <w:pPr>
              <w:pStyle w:val="a3"/>
              <w:jc w:val="center"/>
            </w:pPr>
            <w:r>
              <w:t>14</w:t>
            </w:r>
          </w:p>
        </w:tc>
        <w:tc>
          <w:tcPr>
            <w:tcW w:w="250" w:type="pct"/>
          </w:tcPr>
          <w:p w:rsidR="004D5411" w:rsidRDefault="004E322E">
            <w:pPr>
              <w:pStyle w:val="a3"/>
              <w:jc w:val="center"/>
            </w:pPr>
            <w:r>
              <w:t>15</w:t>
            </w:r>
          </w:p>
        </w:tc>
      </w:tr>
      <w:tr w:rsidR="004D5411">
        <w:tc>
          <w:tcPr>
            <w:tcW w:w="0" w:type="auto"/>
            <w:gridSpan w:val="16"/>
          </w:tcPr>
          <w:p w:rsidR="004D5411" w:rsidRDefault="004E322E">
            <w:pPr>
              <w:pStyle w:val="a3"/>
              <w:jc w:val="center"/>
            </w:pPr>
            <w:r>
              <w:t>Білімі /Знание</w:t>
            </w:r>
          </w:p>
        </w:tc>
      </w:tr>
      <w:tr w:rsidR="004D5411">
        <w:tc>
          <w:tcPr>
            <w:tcW w:w="0" w:type="auto"/>
          </w:tcPr>
          <w:p w:rsidR="004D5411" w:rsidRDefault="004D5411">
            <w:pPr>
              <w:pStyle w:val="a3"/>
            </w:pPr>
            <w:permStart w:id="2136217751" w:edGrp="none"/>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r>
      <w:permEnd w:id="2136217751"/>
      <w:tr w:rsidR="004D5411">
        <w:tc>
          <w:tcPr>
            <w:tcW w:w="0" w:type="auto"/>
            <w:gridSpan w:val="16"/>
          </w:tcPr>
          <w:p w:rsidR="004D5411" w:rsidRDefault="004E322E">
            <w:pPr>
              <w:pStyle w:val="a3"/>
              <w:jc w:val="center"/>
            </w:pPr>
            <w:r>
              <w:t>Түсіну / Понимание</w:t>
            </w:r>
          </w:p>
        </w:tc>
      </w:tr>
      <w:tr w:rsidR="004D5411">
        <w:tc>
          <w:tcPr>
            <w:tcW w:w="0" w:type="auto"/>
          </w:tcPr>
          <w:p w:rsidR="004D5411" w:rsidRDefault="004D5411">
            <w:pPr>
              <w:pStyle w:val="a3"/>
            </w:pPr>
            <w:permStart w:id="1445528561" w:edGrp="none"/>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r>
      <w:permEnd w:id="1445528561"/>
      <w:tr w:rsidR="004D5411">
        <w:tc>
          <w:tcPr>
            <w:tcW w:w="0" w:type="auto"/>
            <w:gridSpan w:val="16"/>
          </w:tcPr>
          <w:p w:rsidR="004D5411" w:rsidRDefault="004E322E">
            <w:pPr>
              <w:pStyle w:val="a3"/>
              <w:jc w:val="center"/>
            </w:pPr>
            <w:r>
              <w:t>Пайдалану  / Применение</w:t>
            </w:r>
          </w:p>
        </w:tc>
      </w:tr>
      <w:tr w:rsidR="004D5411">
        <w:tc>
          <w:tcPr>
            <w:tcW w:w="0" w:type="auto"/>
          </w:tcPr>
          <w:p w:rsidR="004D5411" w:rsidRDefault="004D5411">
            <w:pPr>
              <w:pStyle w:val="a3"/>
            </w:pPr>
            <w:permStart w:id="1115961919" w:edGrp="none"/>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r>
      <w:permEnd w:id="1115961919"/>
      <w:tr w:rsidR="004D5411">
        <w:tc>
          <w:tcPr>
            <w:tcW w:w="0" w:type="auto"/>
            <w:gridSpan w:val="16"/>
          </w:tcPr>
          <w:p w:rsidR="004D5411" w:rsidRDefault="004E322E">
            <w:pPr>
              <w:pStyle w:val="a3"/>
              <w:jc w:val="center"/>
            </w:pPr>
            <w:r>
              <w:t>Талдау / Анализ</w:t>
            </w:r>
          </w:p>
        </w:tc>
      </w:tr>
      <w:tr w:rsidR="004D5411">
        <w:tc>
          <w:tcPr>
            <w:tcW w:w="0" w:type="auto"/>
          </w:tcPr>
          <w:p w:rsidR="004D5411" w:rsidRDefault="004D5411">
            <w:pPr>
              <w:pStyle w:val="a3"/>
            </w:pPr>
            <w:permStart w:id="1390351052" w:edGrp="none"/>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c>
          <w:tcPr>
            <w:tcW w:w="0" w:type="auto"/>
          </w:tcPr>
          <w:p w:rsidR="004D5411" w:rsidRDefault="004D5411">
            <w:pPr>
              <w:pStyle w:val="a3"/>
              <w:jc w:val="center"/>
            </w:pPr>
          </w:p>
        </w:tc>
      </w:tr>
      <w:permEnd w:id="1390351052"/>
    </w:tbl>
    <w:p w:rsidR="004D5411" w:rsidRDefault="004D5411">
      <w:pPr>
        <w:pStyle w:val="a3"/>
      </w:pPr>
    </w:p>
    <w:p w:rsidR="004D5411" w:rsidRDefault="004E322E">
      <w:pPr>
        <w:pStyle w:val="a3"/>
        <w:jc w:val="center"/>
      </w:pPr>
      <w:r>
        <w:rPr>
          <w:b/>
        </w:rPr>
        <w:lastRenderedPageBreak/>
        <w:t>3 БІЛІМ АЛУШЫНЫҢ БІЛІМІН БАҒАЛАУ</w:t>
      </w:r>
    </w:p>
    <w:p w:rsidR="004D5411" w:rsidRDefault="004D5411">
      <w:pPr>
        <w:pStyle w:val="a3"/>
      </w:pPr>
    </w:p>
    <w:p w:rsidR="004D5411" w:rsidRDefault="004E322E">
      <w:pPr>
        <w:pStyle w:val="a3"/>
        <w:ind w:firstLine="567"/>
      </w:pPr>
      <w:r>
        <w:t xml:space="preserve">Оқытушы ағымдағы бақылаудың барлық түрлерін жүргізеді және академиялық кезеңде (семестр, тоқсан) білім алушылардың ағымдағы үлгеріміне тиісті </w:t>
      </w:r>
      <w:r>
        <w:t>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w:t>
      </w:r>
      <w:r>
        <w:t xml:space="preserve">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4D5411" w:rsidRDefault="004D541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1"/>
        <w:gridCol w:w="5310"/>
        <w:gridCol w:w="2081"/>
        <w:gridCol w:w="1006"/>
      </w:tblGrid>
      <w:tr w:rsidR="004D5411">
        <w:trPr>
          <w:tblHeader/>
        </w:trPr>
        <w:tc>
          <w:tcPr>
            <w:tcW w:w="500" w:type="pct"/>
          </w:tcPr>
          <w:p w:rsidR="004D5411" w:rsidRDefault="004E322E">
            <w:pPr>
              <w:pStyle w:val="a3"/>
              <w:jc w:val="center"/>
            </w:pPr>
            <w:r>
              <w:t>Кезең</w:t>
            </w:r>
          </w:p>
        </w:tc>
        <w:tc>
          <w:tcPr>
            <w:tcW w:w="2500" w:type="pct"/>
            <w:gridSpan w:val="2"/>
          </w:tcPr>
          <w:p w:rsidR="004D5411" w:rsidRDefault="004E322E">
            <w:pPr>
              <w:pStyle w:val="a3"/>
              <w:jc w:val="center"/>
            </w:pPr>
            <w:r>
              <w:t>Тапсырма түрі</w:t>
            </w:r>
          </w:p>
        </w:tc>
        <w:tc>
          <w:tcPr>
            <w:tcW w:w="1000" w:type="pct"/>
          </w:tcPr>
          <w:p w:rsidR="004D5411" w:rsidRDefault="004E322E">
            <w:pPr>
              <w:pStyle w:val="a3"/>
              <w:jc w:val="center"/>
            </w:pPr>
            <w:r>
              <w:t>Балл саны (max)</w:t>
            </w:r>
          </w:p>
        </w:tc>
        <w:tc>
          <w:tcPr>
            <w:tcW w:w="500" w:type="pct"/>
          </w:tcPr>
          <w:p w:rsidR="004D5411" w:rsidRDefault="004E322E">
            <w:pPr>
              <w:pStyle w:val="a3"/>
              <w:jc w:val="center"/>
            </w:pPr>
            <w:r>
              <w:t>Жиыны</w:t>
            </w:r>
          </w:p>
        </w:tc>
      </w:tr>
      <w:tr w:rsidR="004D5411">
        <w:tc>
          <w:tcPr>
            <w:tcW w:w="0" w:type="auto"/>
            <w:vMerge w:val="restart"/>
          </w:tcPr>
          <w:p w:rsidR="004D5411" w:rsidRDefault="004E322E">
            <w:pPr>
              <w:pStyle w:val="a3"/>
              <w:jc w:val="center"/>
            </w:pPr>
            <w:permStart w:id="1436448948" w:edGrp="everyone" w:colFirst="1" w:colLast="1"/>
            <w:permStart w:id="1665951736" w:edGrp="everyone" w:colFirst="2" w:colLast="2"/>
            <w:r>
              <w:t>1-й аралық бақылау</w:t>
            </w:r>
          </w:p>
        </w:tc>
        <w:tc>
          <w:tcPr>
            <w:tcW w:w="0" w:type="auto"/>
            <w:gridSpan w:val="2"/>
          </w:tcPr>
          <w:p w:rsidR="004D5411" w:rsidRDefault="004D5411">
            <w:pPr>
              <w:pStyle w:val="a3"/>
            </w:pPr>
          </w:p>
        </w:tc>
        <w:tc>
          <w:tcPr>
            <w:tcW w:w="0" w:type="auto"/>
          </w:tcPr>
          <w:p w:rsidR="004D5411" w:rsidRDefault="004D5411">
            <w:pPr>
              <w:pStyle w:val="a3"/>
              <w:jc w:val="center"/>
            </w:pPr>
          </w:p>
        </w:tc>
        <w:tc>
          <w:tcPr>
            <w:tcW w:w="0" w:type="auto"/>
            <w:vMerge w:val="restart"/>
          </w:tcPr>
          <w:p w:rsidR="004D5411" w:rsidRDefault="004E322E">
            <w:pPr>
              <w:pStyle w:val="a3"/>
              <w:jc w:val="center"/>
            </w:pPr>
            <w:r>
              <w:t>0-100</w:t>
            </w:r>
          </w:p>
        </w:tc>
      </w:tr>
      <w:tr w:rsidR="004D5411">
        <w:tc>
          <w:tcPr>
            <w:tcW w:w="0" w:type="auto"/>
            <w:vMerge/>
          </w:tcPr>
          <w:p w:rsidR="004D5411" w:rsidRDefault="004D5411">
            <w:pPr>
              <w:pStyle w:val="a3"/>
              <w:jc w:val="center"/>
            </w:pPr>
            <w:permStart w:id="796798833" w:edGrp="everyone" w:colFirst="1" w:colLast="1"/>
            <w:permStart w:id="1998472215" w:edGrp="everyone" w:colFirst="2" w:colLast="2"/>
            <w:permStart w:id="765334383" w:edGrp="everyone" w:colFirst="4" w:colLast="4"/>
            <w:permEnd w:id="1436448948"/>
            <w:permEnd w:id="1665951736"/>
          </w:p>
        </w:tc>
        <w:tc>
          <w:tcPr>
            <w:tcW w:w="0" w:type="auto"/>
            <w:gridSpan w:val="2"/>
          </w:tcPr>
          <w:p w:rsidR="004D5411" w:rsidRDefault="004D5411">
            <w:pPr>
              <w:pStyle w:val="a3"/>
            </w:pPr>
          </w:p>
        </w:tc>
        <w:tc>
          <w:tcPr>
            <w:tcW w:w="0" w:type="auto"/>
          </w:tcPr>
          <w:p w:rsidR="004D5411" w:rsidRDefault="004D5411">
            <w:pPr>
              <w:pStyle w:val="a3"/>
              <w:jc w:val="center"/>
            </w:pPr>
          </w:p>
        </w:tc>
        <w:tc>
          <w:tcPr>
            <w:tcW w:w="0" w:type="auto"/>
            <w:vMerge/>
          </w:tcPr>
          <w:p w:rsidR="004D5411" w:rsidRDefault="004D5411">
            <w:pPr>
              <w:pStyle w:val="a3"/>
              <w:jc w:val="center"/>
            </w:pPr>
          </w:p>
        </w:tc>
      </w:tr>
      <w:tr w:rsidR="004D5411">
        <w:tc>
          <w:tcPr>
            <w:tcW w:w="0" w:type="auto"/>
            <w:vMerge/>
          </w:tcPr>
          <w:p w:rsidR="004D5411" w:rsidRDefault="004D5411">
            <w:pPr>
              <w:pStyle w:val="a3"/>
              <w:jc w:val="center"/>
            </w:pPr>
            <w:permStart w:id="976899728" w:edGrp="everyone" w:colFirst="1" w:colLast="1"/>
            <w:permStart w:id="1696562770" w:edGrp="everyone" w:colFirst="2" w:colLast="2"/>
            <w:permEnd w:id="796798833"/>
            <w:permEnd w:id="1998472215"/>
            <w:permEnd w:id="765334383"/>
          </w:p>
        </w:tc>
        <w:tc>
          <w:tcPr>
            <w:tcW w:w="0" w:type="auto"/>
            <w:gridSpan w:val="2"/>
          </w:tcPr>
          <w:p w:rsidR="004D5411" w:rsidRDefault="004D5411">
            <w:pPr>
              <w:pStyle w:val="a3"/>
            </w:pPr>
          </w:p>
        </w:tc>
        <w:tc>
          <w:tcPr>
            <w:tcW w:w="0" w:type="auto"/>
          </w:tcPr>
          <w:p w:rsidR="004D5411" w:rsidRDefault="004D5411">
            <w:pPr>
              <w:pStyle w:val="a3"/>
              <w:jc w:val="center"/>
            </w:pPr>
          </w:p>
        </w:tc>
        <w:tc>
          <w:tcPr>
            <w:tcW w:w="0" w:type="auto"/>
            <w:vMerge/>
          </w:tcPr>
          <w:p w:rsidR="004D5411" w:rsidRDefault="004D5411">
            <w:pPr>
              <w:pStyle w:val="a3"/>
              <w:jc w:val="center"/>
            </w:pPr>
          </w:p>
        </w:tc>
      </w:tr>
      <w:tr w:rsidR="004D5411">
        <w:tc>
          <w:tcPr>
            <w:tcW w:w="0" w:type="auto"/>
            <w:vMerge w:val="restart"/>
          </w:tcPr>
          <w:p w:rsidR="004D5411" w:rsidRDefault="004E322E">
            <w:pPr>
              <w:pStyle w:val="a3"/>
              <w:jc w:val="center"/>
            </w:pPr>
            <w:permStart w:id="1422666322" w:edGrp="everyone" w:colFirst="1" w:colLast="1"/>
            <w:permStart w:id="692146819" w:edGrp="everyone" w:colFirst="2" w:colLast="2"/>
            <w:permEnd w:id="976899728"/>
            <w:permEnd w:id="1696562770"/>
            <w:r>
              <w:t>2-й аралық бақылау</w:t>
            </w:r>
          </w:p>
        </w:tc>
        <w:tc>
          <w:tcPr>
            <w:tcW w:w="0" w:type="auto"/>
            <w:gridSpan w:val="2"/>
          </w:tcPr>
          <w:p w:rsidR="004D5411" w:rsidRDefault="004D5411">
            <w:pPr>
              <w:pStyle w:val="a3"/>
            </w:pPr>
          </w:p>
        </w:tc>
        <w:tc>
          <w:tcPr>
            <w:tcW w:w="0" w:type="auto"/>
          </w:tcPr>
          <w:p w:rsidR="004D5411" w:rsidRDefault="004D5411">
            <w:pPr>
              <w:pStyle w:val="a3"/>
              <w:jc w:val="center"/>
            </w:pPr>
          </w:p>
        </w:tc>
        <w:tc>
          <w:tcPr>
            <w:tcW w:w="0" w:type="auto"/>
            <w:vMerge w:val="restart"/>
          </w:tcPr>
          <w:p w:rsidR="004D5411" w:rsidRDefault="004E322E">
            <w:pPr>
              <w:pStyle w:val="a3"/>
              <w:jc w:val="center"/>
            </w:pPr>
            <w:r>
              <w:t>0-100</w:t>
            </w:r>
          </w:p>
        </w:tc>
      </w:tr>
      <w:tr w:rsidR="004D5411">
        <w:tc>
          <w:tcPr>
            <w:tcW w:w="0" w:type="auto"/>
            <w:vMerge/>
          </w:tcPr>
          <w:p w:rsidR="004D5411" w:rsidRDefault="004D5411">
            <w:pPr>
              <w:pStyle w:val="a3"/>
              <w:jc w:val="center"/>
            </w:pPr>
            <w:permStart w:id="192502456" w:edGrp="everyone" w:colFirst="1" w:colLast="1"/>
            <w:permStart w:id="1897289426" w:edGrp="everyone" w:colFirst="2" w:colLast="2"/>
            <w:permStart w:id="2058761562" w:edGrp="everyone" w:colFirst="4" w:colLast="4"/>
            <w:permEnd w:id="1422666322"/>
            <w:permEnd w:id="692146819"/>
          </w:p>
        </w:tc>
        <w:tc>
          <w:tcPr>
            <w:tcW w:w="0" w:type="auto"/>
            <w:gridSpan w:val="2"/>
          </w:tcPr>
          <w:p w:rsidR="004D5411" w:rsidRDefault="004D5411">
            <w:pPr>
              <w:pStyle w:val="a3"/>
            </w:pPr>
          </w:p>
        </w:tc>
        <w:tc>
          <w:tcPr>
            <w:tcW w:w="0" w:type="auto"/>
          </w:tcPr>
          <w:p w:rsidR="004D5411" w:rsidRDefault="004D5411">
            <w:pPr>
              <w:pStyle w:val="a3"/>
              <w:jc w:val="center"/>
            </w:pPr>
          </w:p>
        </w:tc>
        <w:tc>
          <w:tcPr>
            <w:tcW w:w="0" w:type="auto"/>
            <w:vMerge/>
          </w:tcPr>
          <w:p w:rsidR="004D5411" w:rsidRDefault="004D5411">
            <w:pPr>
              <w:pStyle w:val="a3"/>
              <w:jc w:val="center"/>
            </w:pPr>
          </w:p>
        </w:tc>
      </w:tr>
      <w:tr w:rsidR="004D5411">
        <w:tc>
          <w:tcPr>
            <w:tcW w:w="0" w:type="auto"/>
            <w:vMerge/>
          </w:tcPr>
          <w:p w:rsidR="004D5411" w:rsidRDefault="004D5411">
            <w:pPr>
              <w:pStyle w:val="a3"/>
              <w:jc w:val="center"/>
            </w:pPr>
            <w:permStart w:id="240874290" w:edGrp="everyone" w:colFirst="1" w:colLast="1"/>
            <w:permStart w:id="830104173" w:edGrp="everyone" w:colFirst="2" w:colLast="2"/>
            <w:permEnd w:id="192502456"/>
            <w:permEnd w:id="1897289426"/>
            <w:permEnd w:id="2058761562"/>
          </w:p>
        </w:tc>
        <w:tc>
          <w:tcPr>
            <w:tcW w:w="0" w:type="auto"/>
            <w:gridSpan w:val="2"/>
          </w:tcPr>
          <w:p w:rsidR="004D5411" w:rsidRDefault="004D5411">
            <w:pPr>
              <w:pStyle w:val="a3"/>
            </w:pPr>
          </w:p>
        </w:tc>
        <w:tc>
          <w:tcPr>
            <w:tcW w:w="0" w:type="auto"/>
          </w:tcPr>
          <w:p w:rsidR="004D5411" w:rsidRDefault="004D5411">
            <w:pPr>
              <w:pStyle w:val="a3"/>
              <w:jc w:val="center"/>
            </w:pPr>
          </w:p>
        </w:tc>
        <w:tc>
          <w:tcPr>
            <w:tcW w:w="0" w:type="auto"/>
            <w:vMerge/>
          </w:tcPr>
          <w:p w:rsidR="004D5411" w:rsidRDefault="004D5411">
            <w:pPr>
              <w:pStyle w:val="a3"/>
              <w:jc w:val="center"/>
            </w:pPr>
          </w:p>
        </w:tc>
      </w:tr>
      <w:permEnd w:id="240874290"/>
      <w:permEnd w:id="830104173"/>
      <w:tr w:rsidR="004D5411">
        <w:tc>
          <w:tcPr>
            <w:tcW w:w="0" w:type="auto"/>
          </w:tcPr>
          <w:p w:rsidR="004D5411" w:rsidRDefault="004E322E">
            <w:pPr>
              <w:pStyle w:val="a3"/>
              <w:jc w:val="center"/>
            </w:pPr>
            <w:r>
              <w:t>Қорытынды</w:t>
            </w:r>
            <w:r>
              <w:t xml:space="preserve"> бақылау</w:t>
            </w:r>
          </w:p>
        </w:tc>
        <w:tc>
          <w:tcPr>
            <w:tcW w:w="0" w:type="auto"/>
            <w:hMerge w:val="restart"/>
          </w:tcPr>
          <w:p w:rsidR="004D5411" w:rsidRDefault="004E322E">
            <w:pPr>
              <w:pStyle w:val="a3"/>
            </w:pPr>
            <w:r>
              <w:t>экзамен, курсовой проект</w:t>
            </w:r>
          </w:p>
        </w:tc>
        <w:tc>
          <w:tcPr>
            <w:tcW w:w="0" w:type="auto"/>
            <w:gridSpan w:val="2"/>
            <w:hMerge/>
          </w:tcPr>
          <w:p w:rsidR="004D5411" w:rsidRDefault="004D5411">
            <w:pPr>
              <w:pStyle w:val="a3"/>
            </w:pPr>
          </w:p>
        </w:tc>
        <w:tc>
          <w:tcPr>
            <w:tcW w:w="0" w:type="auto"/>
          </w:tcPr>
          <w:p w:rsidR="004D5411" w:rsidRDefault="004E322E">
            <w:pPr>
              <w:pStyle w:val="a3"/>
              <w:jc w:val="center"/>
            </w:pPr>
            <w:r>
              <w:t>0-100</w:t>
            </w:r>
          </w:p>
        </w:tc>
      </w:tr>
    </w:tbl>
    <w:p w:rsidR="004D5411" w:rsidRDefault="004D5411">
      <w:pPr>
        <w:pStyle w:val="a3"/>
      </w:pPr>
    </w:p>
    <w:p w:rsidR="004D5411" w:rsidRDefault="004E322E">
      <w:pPr>
        <w:pStyle w:val="a3"/>
        <w:ind w:firstLine="567"/>
      </w:pPr>
      <w:r>
        <w:t>Пән бойынша білім алушының білімін қорытынды бағалау 100 баллдық жүйе бойынша жүзеге асырылады және:</w:t>
      </w:r>
    </w:p>
    <w:p w:rsidR="004D5411" w:rsidRDefault="004E322E">
      <w:pPr>
        <w:pStyle w:val="a3"/>
        <w:ind w:firstLine="567"/>
      </w:pPr>
      <w:r>
        <w:t>- Емтиханда алынған нәтиженің 40%;</w:t>
      </w:r>
    </w:p>
    <w:p w:rsidR="004D5411" w:rsidRDefault="004E322E">
      <w:pPr>
        <w:pStyle w:val="a3"/>
        <w:ind w:firstLine="567"/>
      </w:pPr>
      <w:r>
        <w:t xml:space="preserve">- Ағымдағы </w:t>
      </w:r>
      <w:r>
        <w:t>үлгерімнің</w:t>
      </w:r>
      <w:r>
        <w:t xml:space="preserve"> 60% - ы.</w:t>
      </w:r>
    </w:p>
    <w:p w:rsidR="004D5411" w:rsidRDefault="004D5411">
      <w:pPr>
        <w:pStyle w:val="a3"/>
      </w:pPr>
    </w:p>
    <w:p w:rsidR="004D5411" w:rsidRDefault="004E322E">
      <w:pPr>
        <w:pStyle w:val="a3"/>
        <w:ind w:firstLine="567"/>
      </w:pPr>
      <w:r>
        <w:t>Қорытынды</w:t>
      </w:r>
      <w:r>
        <w:t xml:space="preserve"> бағаны есептеу формуласы</w:t>
      </w:r>
    </w:p>
    <w:p w:rsidR="004D5411" w:rsidRDefault="004D5411">
      <w:pPr>
        <w:pStyle w:val="a3"/>
      </w:pPr>
    </w:p>
    <w:p w:rsidR="004D5411" w:rsidRDefault="004E322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D5411" w:rsidRDefault="004D5411">
      <w:pPr>
        <w:pStyle w:val="a3"/>
      </w:pPr>
    </w:p>
    <w:p w:rsidR="004D5411" w:rsidRDefault="004E322E">
      <w:pPr>
        <w:pStyle w:val="a3"/>
        <w:ind w:firstLine="567"/>
      </w:pPr>
      <w:r>
        <w:t>мұндағы, Р1, Р2-тиісінше бірінші, екінші рейтингті бағалаудың сандық эквиваленттері;</w:t>
      </w:r>
    </w:p>
    <w:p w:rsidR="004D5411" w:rsidRDefault="004E322E">
      <w:pPr>
        <w:pStyle w:val="a3"/>
        <w:ind w:firstLine="567"/>
      </w:pPr>
      <w:r>
        <w:t>Э – емтихандағы бағаның сандық баламасы.</w:t>
      </w:r>
    </w:p>
    <w:p w:rsidR="004D5411" w:rsidRDefault="004D5411">
      <w:pPr>
        <w:pStyle w:val="a3"/>
      </w:pPr>
    </w:p>
    <w:p w:rsidR="004D5411" w:rsidRDefault="004E322E">
      <w:pPr>
        <w:pStyle w:val="a3"/>
        <w:ind w:firstLine="567"/>
      </w:pPr>
      <w:r>
        <w:t>Қортынды</w:t>
      </w:r>
      <w:r>
        <w:t xml:space="preserve"> әріптік бағасы және оның балдық </w:t>
      </w:r>
      <w:r>
        <w:t>сандық эквиваленті:</w:t>
      </w:r>
    </w:p>
    <w:p w:rsidR="004D5411" w:rsidRDefault="004D5411">
      <w:pPr>
        <w:pStyle w:val="a3"/>
      </w:pPr>
    </w:p>
    <w:p w:rsidR="004D5411" w:rsidRDefault="004E322E">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4D5411">
        <w:trPr>
          <w:tblHeader/>
        </w:trPr>
        <w:tc>
          <w:tcPr>
            <w:tcW w:w="600" w:type="pct"/>
          </w:tcPr>
          <w:p w:rsidR="004D5411" w:rsidRDefault="004E322E">
            <w:pPr>
              <w:pStyle w:val="a3"/>
              <w:jc w:val="center"/>
            </w:pPr>
            <w:r>
              <w:t>Әріптік</w:t>
            </w:r>
            <w:r>
              <w:t xml:space="preserve"> жүйе бойынша бағалар</w:t>
            </w:r>
          </w:p>
        </w:tc>
        <w:tc>
          <w:tcPr>
            <w:tcW w:w="900" w:type="pct"/>
          </w:tcPr>
          <w:p w:rsidR="004D5411" w:rsidRDefault="004E322E">
            <w:pPr>
              <w:pStyle w:val="a3"/>
              <w:jc w:val="center"/>
            </w:pPr>
            <w:r>
              <w:t>Балдардың сандық эквиваленті</w:t>
            </w:r>
          </w:p>
        </w:tc>
        <w:tc>
          <w:tcPr>
            <w:tcW w:w="800" w:type="pct"/>
          </w:tcPr>
          <w:p w:rsidR="004D5411" w:rsidRDefault="004E322E">
            <w:pPr>
              <w:pStyle w:val="a3"/>
              <w:jc w:val="center"/>
            </w:pPr>
            <w:r>
              <w:t>Балдар (%-тік құрамы)</w:t>
            </w:r>
          </w:p>
        </w:tc>
        <w:tc>
          <w:tcPr>
            <w:tcW w:w="800" w:type="pct"/>
          </w:tcPr>
          <w:p w:rsidR="004D5411" w:rsidRDefault="004E322E">
            <w:pPr>
              <w:pStyle w:val="a3"/>
              <w:jc w:val="center"/>
            </w:pPr>
            <w:r>
              <w:t xml:space="preserve">Дәстүрлі жүйе </w:t>
            </w:r>
            <w:r>
              <w:t>бойынша бағалар</w:t>
            </w:r>
          </w:p>
        </w:tc>
        <w:tc>
          <w:tcPr>
            <w:tcW w:w="0" w:type="auto"/>
          </w:tcPr>
          <w:p w:rsidR="004D5411" w:rsidRDefault="004E322E">
            <w:pPr>
              <w:pStyle w:val="a3"/>
              <w:jc w:val="center"/>
            </w:pPr>
            <w:r>
              <w:t>Өлшем</w:t>
            </w:r>
          </w:p>
        </w:tc>
      </w:tr>
      <w:tr w:rsidR="004D5411">
        <w:tc>
          <w:tcPr>
            <w:tcW w:w="0" w:type="auto"/>
          </w:tcPr>
          <w:p w:rsidR="004D5411" w:rsidRDefault="004E322E">
            <w:pPr>
              <w:pStyle w:val="a3"/>
              <w:jc w:val="center"/>
            </w:pPr>
            <w:r>
              <w:t>A</w:t>
            </w:r>
          </w:p>
        </w:tc>
        <w:tc>
          <w:tcPr>
            <w:tcW w:w="0" w:type="auto"/>
          </w:tcPr>
          <w:p w:rsidR="004D5411" w:rsidRDefault="004E322E">
            <w:pPr>
              <w:pStyle w:val="a3"/>
              <w:jc w:val="center"/>
            </w:pPr>
            <w:r>
              <w:t>4.0</w:t>
            </w:r>
          </w:p>
        </w:tc>
        <w:tc>
          <w:tcPr>
            <w:tcW w:w="0" w:type="auto"/>
          </w:tcPr>
          <w:p w:rsidR="004D5411" w:rsidRDefault="004E322E">
            <w:pPr>
              <w:pStyle w:val="a3"/>
              <w:jc w:val="center"/>
            </w:pPr>
            <w:r>
              <w:t>95-100</w:t>
            </w:r>
          </w:p>
        </w:tc>
        <w:tc>
          <w:tcPr>
            <w:tcW w:w="0" w:type="auto"/>
            <w:vMerge w:val="restart"/>
          </w:tcPr>
          <w:p w:rsidR="004D5411" w:rsidRDefault="004E322E">
            <w:pPr>
              <w:pStyle w:val="a3"/>
              <w:jc w:val="center"/>
            </w:pPr>
            <w:r>
              <w:t>Өте</w:t>
            </w:r>
            <w:r>
              <w:t xml:space="preserve"> жақсы</w:t>
            </w:r>
          </w:p>
        </w:tc>
        <w:tc>
          <w:tcPr>
            <w:tcW w:w="0" w:type="auto"/>
            <w:vMerge w:val="restart"/>
          </w:tcPr>
          <w:p w:rsidR="004D5411" w:rsidRDefault="004E322E">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w:t>
            </w:r>
            <w:r>
              <w:lastRenderedPageBreak/>
              <w:t>орындалды, оларды орындау с</w:t>
            </w:r>
            <w:r>
              <w:t>апасы максимумға жақын балл санымен бағаланды.</w:t>
            </w:r>
          </w:p>
        </w:tc>
      </w:tr>
      <w:tr w:rsidR="004D5411">
        <w:tc>
          <w:tcPr>
            <w:tcW w:w="0" w:type="auto"/>
          </w:tcPr>
          <w:p w:rsidR="004D5411" w:rsidRDefault="004E322E">
            <w:pPr>
              <w:pStyle w:val="a3"/>
              <w:jc w:val="center"/>
            </w:pPr>
            <w:r>
              <w:t>A-</w:t>
            </w:r>
          </w:p>
        </w:tc>
        <w:tc>
          <w:tcPr>
            <w:tcW w:w="0" w:type="auto"/>
          </w:tcPr>
          <w:p w:rsidR="004D5411" w:rsidRDefault="004E322E">
            <w:pPr>
              <w:pStyle w:val="a3"/>
              <w:jc w:val="center"/>
            </w:pPr>
            <w:r>
              <w:t>3.67</w:t>
            </w:r>
          </w:p>
        </w:tc>
        <w:tc>
          <w:tcPr>
            <w:tcW w:w="0" w:type="auto"/>
          </w:tcPr>
          <w:p w:rsidR="004D5411" w:rsidRDefault="004E322E">
            <w:pPr>
              <w:pStyle w:val="a3"/>
              <w:jc w:val="center"/>
            </w:pPr>
            <w:r>
              <w:t>90-94</w:t>
            </w:r>
          </w:p>
        </w:tc>
        <w:tc>
          <w:tcPr>
            <w:tcW w:w="0" w:type="auto"/>
            <w:vMerge/>
          </w:tcPr>
          <w:p w:rsidR="004D5411" w:rsidRDefault="004D5411">
            <w:pPr>
              <w:pStyle w:val="a3"/>
            </w:pPr>
          </w:p>
        </w:tc>
        <w:tc>
          <w:tcPr>
            <w:tcW w:w="0" w:type="auto"/>
            <w:vMerge/>
          </w:tcPr>
          <w:p w:rsidR="004D5411" w:rsidRDefault="004D5411">
            <w:pPr>
              <w:pStyle w:val="a3"/>
            </w:pPr>
          </w:p>
        </w:tc>
      </w:tr>
      <w:tr w:rsidR="004D5411">
        <w:tc>
          <w:tcPr>
            <w:tcW w:w="0" w:type="auto"/>
          </w:tcPr>
          <w:p w:rsidR="004D5411" w:rsidRDefault="004E322E">
            <w:pPr>
              <w:pStyle w:val="a3"/>
              <w:jc w:val="center"/>
            </w:pPr>
            <w:r>
              <w:lastRenderedPageBreak/>
              <w:t>B+</w:t>
            </w:r>
          </w:p>
        </w:tc>
        <w:tc>
          <w:tcPr>
            <w:tcW w:w="0" w:type="auto"/>
          </w:tcPr>
          <w:p w:rsidR="004D5411" w:rsidRDefault="004E322E">
            <w:pPr>
              <w:pStyle w:val="a3"/>
              <w:jc w:val="center"/>
            </w:pPr>
            <w:r>
              <w:t>3.33</w:t>
            </w:r>
          </w:p>
        </w:tc>
        <w:tc>
          <w:tcPr>
            <w:tcW w:w="0" w:type="auto"/>
          </w:tcPr>
          <w:p w:rsidR="004D5411" w:rsidRDefault="004E322E">
            <w:pPr>
              <w:pStyle w:val="a3"/>
              <w:jc w:val="center"/>
            </w:pPr>
            <w:r>
              <w:t>85-89</w:t>
            </w:r>
          </w:p>
        </w:tc>
        <w:tc>
          <w:tcPr>
            <w:tcW w:w="0" w:type="auto"/>
            <w:vMerge w:val="restart"/>
          </w:tcPr>
          <w:p w:rsidR="004D5411" w:rsidRDefault="004E322E">
            <w:pPr>
              <w:pStyle w:val="a3"/>
              <w:jc w:val="center"/>
            </w:pPr>
            <w:r>
              <w:t>Жақсы</w:t>
            </w:r>
          </w:p>
        </w:tc>
        <w:tc>
          <w:tcPr>
            <w:tcW w:w="0" w:type="auto"/>
            <w:vMerge w:val="restart"/>
          </w:tcPr>
          <w:p w:rsidR="004D5411" w:rsidRDefault="004E322E">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w:t>
            </w:r>
            <w:r>
              <w:t>қарастырылған</w:t>
            </w:r>
            <w:r>
              <w:t xml:space="preserve">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4D5411">
        <w:tc>
          <w:tcPr>
            <w:tcW w:w="0" w:type="auto"/>
          </w:tcPr>
          <w:p w:rsidR="004D5411" w:rsidRDefault="004E322E">
            <w:pPr>
              <w:pStyle w:val="a3"/>
              <w:jc w:val="center"/>
            </w:pPr>
            <w:r>
              <w:t>B</w:t>
            </w:r>
          </w:p>
        </w:tc>
        <w:tc>
          <w:tcPr>
            <w:tcW w:w="0" w:type="auto"/>
          </w:tcPr>
          <w:p w:rsidR="004D5411" w:rsidRDefault="004E322E">
            <w:pPr>
              <w:pStyle w:val="a3"/>
              <w:jc w:val="center"/>
            </w:pPr>
            <w:r>
              <w:t>3.0</w:t>
            </w:r>
          </w:p>
        </w:tc>
        <w:tc>
          <w:tcPr>
            <w:tcW w:w="0" w:type="auto"/>
          </w:tcPr>
          <w:p w:rsidR="004D5411" w:rsidRDefault="004E322E">
            <w:pPr>
              <w:pStyle w:val="a3"/>
              <w:jc w:val="center"/>
            </w:pPr>
            <w:r>
              <w:t>80-84</w:t>
            </w:r>
          </w:p>
        </w:tc>
        <w:tc>
          <w:tcPr>
            <w:tcW w:w="0" w:type="auto"/>
            <w:vMerge/>
          </w:tcPr>
          <w:p w:rsidR="004D5411" w:rsidRDefault="004D5411">
            <w:pPr>
              <w:pStyle w:val="a3"/>
            </w:pPr>
          </w:p>
        </w:tc>
        <w:tc>
          <w:tcPr>
            <w:tcW w:w="0" w:type="auto"/>
            <w:vMerge/>
          </w:tcPr>
          <w:p w:rsidR="004D5411" w:rsidRDefault="004D5411">
            <w:pPr>
              <w:pStyle w:val="a3"/>
            </w:pPr>
          </w:p>
        </w:tc>
      </w:tr>
      <w:tr w:rsidR="004D5411">
        <w:tc>
          <w:tcPr>
            <w:tcW w:w="0" w:type="auto"/>
          </w:tcPr>
          <w:p w:rsidR="004D5411" w:rsidRDefault="004E322E">
            <w:pPr>
              <w:pStyle w:val="a3"/>
              <w:jc w:val="center"/>
            </w:pPr>
            <w:r>
              <w:t>B-</w:t>
            </w:r>
          </w:p>
        </w:tc>
        <w:tc>
          <w:tcPr>
            <w:tcW w:w="0" w:type="auto"/>
          </w:tcPr>
          <w:p w:rsidR="004D5411" w:rsidRDefault="004E322E">
            <w:pPr>
              <w:pStyle w:val="a3"/>
              <w:jc w:val="center"/>
            </w:pPr>
            <w:r>
              <w:t>2.67</w:t>
            </w:r>
          </w:p>
        </w:tc>
        <w:tc>
          <w:tcPr>
            <w:tcW w:w="0" w:type="auto"/>
          </w:tcPr>
          <w:p w:rsidR="004D5411" w:rsidRDefault="004E322E">
            <w:pPr>
              <w:pStyle w:val="a3"/>
              <w:jc w:val="center"/>
            </w:pPr>
            <w:r>
              <w:t>75-79</w:t>
            </w:r>
          </w:p>
        </w:tc>
        <w:tc>
          <w:tcPr>
            <w:tcW w:w="0" w:type="auto"/>
            <w:vMerge/>
          </w:tcPr>
          <w:p w:rsidR="004D5411" w:rsidRDefault="004D5411">
            <w:pPr>
              <w:pStyle w:val="a3"/>
            </w:pPr>
          </w:p>
        </w:tc>
        <w:tc>
          <w:tcPr>
            <w:tcW w:w="0" w:type="auto"/>
            <w:vMerge/>
          </w:tcPr>
          <w:p w:rsidR="004D5411" w:rsidRDefault="004D5411">
            <w:pPr>
              <w:pStyle w:val="a3"/>
            </w:pPr>
          </w:p>
        </w:tc>
      </w:tr>
      <w:tr w:rsidR="004D5411">
        <w:tc>
          <w:tcPr>
            <w:tcW w:w="0" w:type="auto"/>
          </w:tcPr>
          <w:p w:rsidR="004D5411" w:rsidRDefault="004E322E">
            <w:pPr>
              <w:pStyle w:val="a3"/>
              <w:jc w:val="center"/>
            </w:pPr>
            <w:r>
              <w:t>C+</w:t>
            </w:r>
          </w:p>
        </w:tc>
        <w:tc>
          <w:tcPr>
            <w:tcW w:w="0" w:type="auto"/>
          </w:tcPr>
          <w:p w:rsidR="004D5411" w:rsidRDefault="004E322E">
            <w:pPr>
              <w:pStyle w:val="a3"/>
              <w:jc w:val="center"/>
            </w:pPr>
            <w:r>
              <w:t>2.33</w:t>
            </w:r>
          </w:p>
        </w:tc>
        <w:tc>
          <w:tcPr>
            <w:tcW w:w="0" w:type="auto"/>
          </w:tcPr>
          <w:p w:rsidR="004D5411" w:rsidRDefault="004E322E">
            <w:pPr>
              <w:pStyle w:val="a3"/>
              <w:jc w:val="center"/>
            </w:pPr>
            <w:r>
              <w:t>70-74</w:t>
            </w:r>
          </w:p>
        </w:tc>
        <w:tc>
          <w:tcPr>
            <w:tcW w:w="0" w:type="auto"/>
            <w:vMerge/>
          </w:tcPr>
          <w:p w:rsidR="004D5411" w:rsidRDefault="004D5411">
            <w:pPr>
              <w:pStyle w:val="a3"/>
            </w:pPr>
          </w:p>
        </w:tc>
        <w:tc>
          <w:tcPr>
            <w:tcW w:w="0" w:type="auto"/>
            <w:vMerge/>
          </w:tcPr>
          <w:p w:rsidR="004D5411" w:rsidRDefault="004D5411">
            <w:pPr>
              <w:pStyle w:val="a3"/>
            </w:pPr>
          </w:p>
        </w:tc>
      </w:tr>
      <w:tr w:rsidR="004D5411">
        <w:tc>
          <w:tcPr>
            <w:tcW w:w="0" w:type="auto"/>
          </w:tcPr>
          <w:p w:rsidR="004D5411" w:rsidRDefault="004E322E">
            <w:pPr>
              <w:pStyle w:val="a3"/>
              <w:jc w:val="center"/>
            </w:pPr>
            <w:r>
              <w:t>C</w:t>
            </w:r>
          </w:p>
        </w:tc>
        <w:tc>
          <w:tcPr>
            <w:tcW w:w="0" w:type="auto"/>
          </w:tcPr>
          <w:p w:rsidR="004D5411" w:rsidRDefault="004E322E">
            <w:pPr>
              <w:pStyle w:val="a3"/>
              <w:jc w:val="center"/>
            </w:pPr>
            <w:r>
              <w:t>2.0</w:t>
            </w:r>
          </w:p>
        </w:tc>
        <w:tc>
          <w:tcPr>
            <w:tcW w:w="0" w:type="auto"/>
          </w:tcPr>
          <w:p w:rsidR="004D5411" w:rsidRDefault="004E322E">
            <w:pPr>
              <w:pStyle w:val="a3"/>
              <w:jc w:val="center"/>
            </w:pPr>
            <w:r>
              <w:t>65-69</w:t>
            </w:r>
          </w:p>
        </w:tc>
        <w:tc>
          <w:tcPr>
            <w:tcW w:w="0" w:type="auto"/>
            <w:vMerge w:val="restart"/>
          </w:tcPr>
          <w:p w:rsidR="004D5411" w:rsidRDefault="004E322E">
            <w:pPr>
              <w:pStyle w:val="a3"/>
              <w:jc w:val="center"/>
            </w:pPr>
            <w:r>
              <w:t>Қанағаттанарлық</w:t>
            </w:r>
          </w:p>
        </w:tc>
        <w:tc>
          <w:tcPr>
            <w:tcW w:w="0" w:type="auto"/>
            <w:vMerge w:val="restart"/>
          </w:tcPr>
          <w:p w:rsidR="004D5411" w:rsidRDefault="004E322E">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w:t>
            </w:r>
            <w:r>
              <w:t>ан тапсырмаларда қателер болуы мүмкін</w:t>
            </w:r>
          </w:p>
        </w:tc>
      </w:tr>
      <w:tr w:rsidR="004D5411">
        <w:tc>
          <w:tcPr>
            <w:tcW w:w="0" w:type="auto"/>
          </w:tcPr>
          <w:p w:rsidR="004D5411" w:rsidRDefault="004E322E">
            <w:pPr>
              <w:pStyle w:val="a3"/>
              <w:jc w:val="center"/>
            </w:pPr>
            <w:r>
              <w:t>C-</w:t>
            </w:r>
          </w:p>
        </w:tc>
        <w:tc>
          <w:tcPr>
            <w:tcW w:w="0" w:type="auto"/>
          </w:tcPr>
          <w:p w:rsidR="004D5411" w:rsidRDefault="004E322E">
            <w:pPr>
              <w:pStyle w:val="a3"/>
              <w:jc w:val="center"/>
            </w:pPr>
            <w:r>
              <w:t>1.67</w:t>
            </w:r>
          </w:p>
        </w:tc>
        <w:tc>
          <w:tcPr>
            <w:tcW w:w="0" w:type="auto"/>
          </w:tcPr>
          <w:p w:rsidR="004D5411" w:rsidRDefault="004E322E">
            <w:pPr>
              <w:pStyle w:val="a3"/>
              <w:jc w:val="center"/>
            </w:pPr>
            <w:r>
              <w:t>60-64</w:t>
            </w:r>
          </w:p>
        </w:tc>
        <w:tc>
          <w:tcPr>
            <w:tcW w:w="0" w:type="auto"/>
            <w:vMerge/>
          </w:tcPr>
          <w:p w:rsidR="004D5411" w:rsidRDefault="004D5411">
            <w:pPr>
              <w:pStyle w:val="a3"/>
            </w:pPr>
          </w:p>
        </w:tc>
        <w:tc>
          <w:tcPr>
            <w:tcW w:w="0" w:type="auto"/>
            <w:vMerge/>
          </w:tcPr>
          <w:p w:rsidR="004D5411" w:rsidRDefault="004D5411">
            <w:pPr>
              <w:pStyle w:val="a3"/>
            </w:pPr>
          </w:p>
        </w:tc>
      </w:tr>
      <w:tr w:rsidR="004D5411">
        <w:tc>
          <w:tcPr>
            <w:tcW w:w="0" w:type="auto"/>
          </w:tcPr>
          <w:p w:rsidR="004D5411" w:rsidRDefault="004E322E">
            <w:pPr>
              <w:pStyle w:val="a3"/>
              <w:jc w:val="center"/>
            </w:pPr>
            <w:r>
              <w:t>D+</w:t>
            </w:r>
          </w:p>
        </w:tc>
        <w:tc>
          <w:tcPr>
            <w:tcW w:w="0" w:type="auto"/>
          </w:tcPr>
          <w:p w:rsidR="004D5411" w:rsidRDefault="004E322E">
            <w:pPr>
              <w:pStyle w:val="a3"/>
              <w:jc w:val="center"/>
            </w:pPr>
            <w:r>
              <w:t>1.33</w:t>
            </w:r>
          </w:p>
        </w:tc>
        <w:tc>
          <w:tcPr>
            <w:tcW w:w="0" w:type="auto"/>
          </w:tcPr>
          <w:p w:rsidR="004D5411" w:rsidRDefault="004E322E">
            <w:pPr>
              <w:pStyle w:val="a3"/>
              <w:jc w:val="center"/>
            </w:pPr>
            <w:r>
              <w:t>55-59</w:t>
            </w:r>
          </w:p>
        </w:tc>
        <w:tc>
          <w:tcPr>
            <w:tcW w:w="0" w:type="auto"/>
            <w:vMerge/>
          </w:tcPr>
          <w:p w:rsidR="004D5411" w:rsidRDefault="004D5411">
            <w:pPr>
              <w:pStyle w:val="a3"/>
            </w:pPr>
          </w:p>
        </w:tc>
        <w:tc>
          <w:tcPr>
            <w:tcW w:w="0" w:type="auto"/>
            <w:vMerge/>
          </w:tcPr>
          <w:p w:rsidR="004D5411" w:rsidRDefault="004D5411">
            <w:pPr>
              <w:pStyle w:val="a3"/>
            </w:pPr>
          </w:p>
        </w:tc>
      </w:tr>
      <w:tr w:rsidR="004D5411">
        <w:tc>
          <w:tcPr>
            <w:tcW w:w="0" w:type="auto"/>
          </w:tcPr>
          <w:p w:rsidR="004D5411" w:rsidRDefault="004E322E">
            <w:pPr>
              <w:pStyle w:val="a3"/>
              <w:jc w:val="center"/>
            </w:pPr>
            <w:r>
              <w:t>D</w:t>
            </w:r>
          </w:p>
        </w:tc>
        <w:tc>
          <w:tcPr>
            <w:tcW w:w="0" w:type="auto"/>
          </w:tcPr>
          <w:p w:rsidR="004D5411" w:rsidRDefault="004E322E">
            <w:pPr>
              <w:pStyle w:val="a3"/>
              <w:jc w:val="center"/>
            </w:pPr>
            <w:r>
              <w:t>1.0</w:t>
            </w:r>
          </w:p>
        </w:tc>
        <w:tc>
          <w:tcPr>
            <w:tcW w:w="0" w:type="auto"/>
          </w:tcPr>
          <w:p w:rsidR="004D5411" w:rsidRDefault="004E322E">
            <w:pPr>
              <w:pStyle w:val="a3"/>
              <w:jc w:val="center"/>
            </w:pPr>
            <w:r>
              <w:t>50-54</w:t>
            </w:r>
          </w:p>
        </w:tc>
        <w:tc>
          <w:tcPr>
            <w:tcW w:w="0" w:type="auto"/>
            <w:vMerge/>
          </w:tcPr>
          <w:p w:rsidR="004D5411" w:rsidRDefault="004D5411">
            <w:pPr>
              <w:pStyle w:val="a3"/>
            </w:pPr>
          </w:p>
        </w:tc>
        <w:tc>
          <w:tcPr>
            <w:tcW w:w="0" w:type="auto"/>
            <w:vMerge/>
          </w:tcPr>
          <w:p w:rsidR="004D5411" w:rsidRDefault="004D5411">
            <w:pPr>
              <w:pStyle w:val="a3"/>
            </w:pPr>
          </w:p>
        </w:tc>
      </w:tr>
      <w:tr w:rsidR="004D5411">
        <w:tc>
          <w:tcPr>
            <w:tcW w:w="0" w:type="auto"/>
          </w:tcPr>
          <w:p w:rsidR="004D5411" w:rsidRDefault="004E322E">
            <w:pPr>
              <w:pStyle w:val="a3"/>
              <w:jc w:val="center"/>
            </w:pPr>
            <w:r>
              <w:t>FX</w:t>
            </w:r>
          </w:p>
        </w:tc>
        <w:tc>
          <w:tcPr>
            <w:tcW w:w="0" w:type="auto"/>
          </w:tcPr>
          <w:p w:rsidR="004D5411" w:rsidRDefault="004E322E">
            <w:pPr>
              <w:pStyle w:val="a3"/>
              <w:jc w:val="center"/>
            </w:pPr>
            <w:r>
              <w:t>0.5</w:t>
            </w:r>
          </w:p>
        </w:tc>
        <w:tc>
          <w:tcPr>
            <w:tcW w:w="0" w:type="auto"/>
          </w:tcPr>
          <w:p w:rsidR="004D5411" w:rsidRDefault="004E322E">
            <w:pPr>
              <w:pStyle w:val="a3"/>
              <w:jc w:val="center"/>
            </w:pPr>
            <w:r>
              <w:t>25-49</w:t>
            </w:r>
          </w:p>
        </w:tc>
        <w:tc>
          <w:tcPr>
            <w:tcW w:w="0" w:type="auto"/>
            <w:vMerge w:val="restart"/>
          </w:tcPr>
          <w:p w:rsidR="004D5411" w:rsidRDefault="004E322E">
            <w:pPr>
              <w:pStyle w:val="a3"/>
              <w:jc w:val="center"/>
            </w:pPr>
            <w:r>
              <w:t>Қанағаттанарлықсыз</w:t>
            </w:r>
          </w:p>
        </w:tc>
        <w:tc>
          <w:tcPr>
            <w:tcW w:w="0" w:type="auto"/>
            <w:vMerge w:val="restart"/>
          </w:tcPr>
          <w:p w:rsidR="004D5411" w:rsidRDefault="004E322E">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w:t>
            </w:r>
            <w:r>
              <w:t>қателер</w:t>
            </w:r>
            <w:r>
              <w:t xml:space="preserve"> бар, Курс материалы бойынша қосымша өзіндік жұмыс оқу тапсырмаларын орындау сапасын айтарлықтай арттыруға әкелмейді.</w:t>
            </w:r>
          </w:p>
        </w:tc>
      </w:tr>
      <w:tr w:rsidR="004D5411">
        <w:tc>
          <w:tcPr>
            <w:tcW w:w="0" w:type="auto"/>
          </w:tcPr>
          <w:p w:rsidR="004D5411" w:rsidRDefault="004E322E">
            <w:pPr>
              <w:pStyle w:val="a3"/>
              <w:jc w:val="center"/>
            </w:pPr>
            <w:r>
              <w:t>F</w:t>
            </w:r>
          </w:p>
        </w:tc>
        <w:tc>
          <w:tcPr>
            <w:tcW w:w="0" w:type="auto"/>
          </w:tcPr>
          <w:p w:rsidR="004D5411" w:rsidRDefault="004E322E">
            <w:pPr>
              <w:pStyle w:val="a3"/>
              <w:jc w:val="center"/>
            </w:pPr>
            <w:r>
              <w:t>0</w:t>
            </w:r>
          </w:p>
        </w:tc>
        <w:tc>
          <w:tcPr>
            <w:tcW w:w="0" w:type="auto"/>
          </w:tcPr>
          <w:p w:rsidR="004D5411" w:rsidRDefault="004E322E">
            <w:pPr>
              <w:pStyle w:val="a3"/>
              <w:jc w:val="center"/>
            </w:pPr>
            <w:r>
              <w:t>0-24</w:t>
            </w:r>
          </w:p>
        </w:tc>
        <w:tc>
          <w:tcPr>
            <w:tcW w:w="0" w:type="auto"/>
            <w:vMerge/>
          </w:tcPr>
          <w:p w:rsidR="004D5411" w:rsidRDefault="004D5411">
            <w:pPr>
              <w:pStyle w:val="a3"/>
            </w:pPr>
          </w:p>
        </w:tc>
        <w:tc>
          <w:tcPr>
            <w:tcW w:w="0" w:type="auto"/>
            <w:vMerge/>
          </w:tcPr>
          <w:p w:rsidR="004D5411" w:rsidRDefault="004D5411">
            <w:pPr>
              <w:pStyle w:val="a3"/>
            </w:pPr>
          </w:p>
        </w:tc>
      </w:tr>
    </w:tbl>
    <w:p w:rsidR="004D5411" w:rsidRDefault="004D5411">
      <w:pPr>
        <w:pStyle w:val="a3"/>
      </w:pPr>
    </w:p>
    <w:p w:rsidR="004D5411" w:rsidRDefault="004E322E">
      <w:pPr>
        <w:pStyle w:val="a3"/>
        <w:jc w:val="center"/>
      </w:pPr>
      <w:r>
        <w:rPr>
          <w:b/>
        </w:rPr>
        <w:t>4 ПӘНДЕР САЯСАТЫ</w:t>
      </w:r>
    </w:p>
    <w:p w:rsidR="004D5411" w:rsidRDefault="004D5411">
      <w:pPr>
        <w:pStyle w:val="a3"/>
      </w:pPr>
    </w:p>
    <w:p w:rsidR="004D5411" w:rsidRDefault="004E322E">
      <w:pPr>
        <w:pStyle w:val="a3"/>
        <w:ind w:firstLine="567"/>
      </w:pPr>
      <w:permStart w:id="1503754396" w:edGrp="none"/>
      <w:r>
        <w:t>Білім алушы міндетті:</w:t>
      </w:r>
    </w:p>
    <w:p w:rsidR="004D5411" w:rsidRDefault="004E322E">
      <w:pPr>
        <w:pStyle w:val="a3"/>
        <w:ind w:firstLine="567"/>
      </w:pPr>
      <w:r>
        <w:t xml:space="preserve">Оқу процесінің жоғары тиімділігі үшін студент келесі ережелерді сақтауға </w:t>
      </w:r>
      <w:r>
        <w:t xml:space="preserve">міндетті: - оқу үдерісіне белсенді қатысу; - сабаққа кешікпеу; - ұялы телефонды өшіру; - сабақтан </w:t>
      </w:r>
      <w:r>
        <w:lastRenderedPageBreak/>
        <w:t xml:space="preserve">қалмау, ауырған жағдайда анықтама беру; - тапсырманы уақытында және мұқият орындау; - құрдастарына және оқытушыларға шыдамды және қайырымды болу; - ұқыптылық </w:t>
      </w:r>
      <w:r>
        <w:t>және міндетті болу.</w:t>
      </w:r>
    </w:p>
    <w:permEnd w:id="1503754396"/>
    <w:p w:rsidR="004D5411" w:rsidRDefault="004D5411">
      <w:pPr>
        <w:pStyle w:val="a3"/>
      </w:pPr>
    </w:p>
    <w:p w:rsidR="004D5411" w:rsidRDefault="004E322E">
      <w:pPr>
        <w:pStyle w:val="a3"/>
        <w:jc w:val="center"/>
      </w:pPr>
      <w:r>
        <w:rPr>
          <w:b/>
        </w:rPr>
        <w:t>5 ҰСЫНЫЛАТЫН ӘДЕБИЕТТЕР ТІЗІМІ</w:t>
      </w:r>
    </w:p>
    <w:p w:rsidR="004D5411" w:rsidRDefault="004D5411">
      <w:pPr>
        <w:pStyle w:val="a3"/>
      </w:pPr>
    </w:p>
    <w:p w:rsidR="004D5411" w:rsidRDefault="004E322E">
      <w:pPr>
        <w:pStyle w:val="a3"/>
        <w:jc w:val="center"/>
      </w:pPr>
      <w:r>
        <w:rPr>
          <w:b/>
        </w:rPr>
        <w:t>5.1 Негізгі әдебиет</w:t>
      </w:r>
    </w:p>
    <w:p w:rsidR="004D5411" w:rsidRDefault="004D5411">
      <w:pPr>
        <w:pStyle w:val="a3"/>
      </w:pPr>
    </w:p>
    <w:p w:rsidR="004D5411" w:rsidRDefault="004E322E">
      <w:pPr>
        <w:pStyle w:val="a3"/>
        <w:ind w:firstLine="567"/>
      </w:pPr>
      <w:permStart w:id="1301165514" w:edGrp="none"/>
      <w:r>
        <w:t>1. . Строительство автомобильных дорог: учебник / коллектив авторов; под ред. В.В. Ушакова и В.М. Ольховикова. – М. : КНОРУС, 2013. – 576 с. 2. Технология и организация работ по возв</w:t>
      </w:r>
      <w:r>
        <w:t>едению земляного полотна автомобильных дорог (Электронный ресурс): учебное пособие / М.В. Исаенко, Е.В. Андреева – Омск: СибАДИ, 2015. – 185 с. 3. Реконструкция автомобильных дорог: учебное пособие/ И.Н. Папакин. – Омск: СибАДИ, 2013. – 84 с. 4. Возведение</w:t>
      </w:r>
      <w:r>
        <w:t xml:space="preserve"> земляного полотна автомобильных дорог: учебное пособие / СПбГАСУ. – СПб., 2007. – 61 с.</w:t>
      </w:r>
    </w:p>
    <w:permEnd w:id="1301165514"/>
    <w:p w:rsidR="004D5411" w:rsidRDefault="004D5411">
      <w:pPr>
        <w:pStyle w:val="a3"/>
      </w:pPr>
    </w:p>
    <w:p w:rsidR="004D5411" w:rsidRDefault="004E322E">
      <w:pPr>
        <w:pStyle w:val="a3"/>
        <w:jc w:val="center"/>
      </w:pPr>
      <w:r>
        <w:rPr>
          <w:b/>
        </w:rPr>
        <w:t>5.2 Қосымша әдебиеттер</w:t>
      </w:r>
    </w:p>
    <w:p w:rsidR="004D5411" w:rsidRDefault="004D5411">
      <w:pPr>
        <w:pStyle w:val="a3"/>
      </w:pPr>
    </w:p>
    <w:p w:rsidR="004D5411" w:rsidRDefault="004E322E">
      <w:pPr>
        <w:pStyle w:val="a3"/>
        <w:ind w:firstLine="567"/>
      </w:pPr>
      <w:permStart w:id="1313604452" w:edGrp="none"/>
      <w:r>
        <w:t>1. 5 Справочная энциклопедия дорожника. Том I. Строительство и реконструкция автомобильных дорог /Под. ред. А.П. Васильева –М.: Транспорт, 200</w:t>
      </w:r>
      <w:r>
        <w:t>5. 6 Справочник дорожного мастера. Строительство, эксплуатация и ремонт автомобильных дорог. – М.: Инфра-Инженерия, 2005. 7 Технология и организация строительства автомобильных дорог: Учебник / Под. Ред. Н.В. Горелышева-М.: Транспорт, 1992. 8 Е РК 8.04-01-</w:t>
      </w:r>
      <w:r>
        <w:t>2011. Сборник Е2. «Земляные работы. Вып. 1. Механизированные и ручные земляные работы». Издание официальное. Агентство Республики Казахстан по делам строительства и жилищно-коммунального хозяйства. Астана 2011 – 491с. 9 Е РК 8.04-01-2011. Сборник Е17. «Стр</w:t>
      </w:r>
      <w:r>
        <w:t>оительство автомобильных дорог». Издание официальное. Агентство Республики Казахстан по делам строительства и жилищно-коммунального хозяйства. Астана 2011 – 200 с. 10 СП РК 2.04-01-2017. Строительная климатология, Астана 2017. 11 Р РК 218-42-2014 Методичес</w:t>
      </w:r>
      <w:r>
        <w:t>кие рекомендации по применению геосинтетических материалов в дорожном строительстве. Взам. Р РК 218-42-2005. 12 Р РК 218-91-2011 Рекомендации по применению полимерно-минеральной композиции на основе редиспергируемых полимерных порошков и минеральных наполн</w:t>
      </w:r>
      <w:r>
        <w:t>ителей NICOFLOK при строительстве дорог. 13 Р РК 218-92-2011 Рекомендации по применению модификатора SAS CR в дорожном строительстве 14 Р РК 218-82-2010 Рекомендации по применению горячих щебеночно-мастичных асфальтобетонных смесей МАК- ЩМА, приготовленных</w:t>
      </w:r>
      <w:r>
        <w:t xml:space="preserve"> на основе МАК- битума для строительства, реконструкции и ремонта автомобильных дорог 15 Р РК 218-74-2009 Рекомендации по ремонту асфальтобетонных покрытий холодными битумоминеральными смесями, приготовленными на основе мак-порошка 16 Р РК 218-53-2006 Реко</w:t>
      </w:r>
      <w:r>
        <w:t>мендации по применению гранулированных шлаков свинцового производства АО «Казцинк» в дорожном строительстве 17 Р РК 218-131-2016 Рекомендации по применению стабилизатора Envirotac при строительстве и ремонте автомобильных дорог. Введен впервые. 18 Р РК 218</w:t>
      </w:r>
      <w:r>
        <w:t>-120-2014 Рекомендации по приготовлению и применению асфальтобетонных смесей с энергосберегающими добавками («теплые» смеси). 19 Р РК 218-107-2014 Рекомендации по применению стабилизаторов грунтов при строительстве и ремонте автомобильных дорог</w:t>
      </w:r>
      <w:permEnd w:id="1313604452"/>
    </w:p>
    <w:sectPr w:rsidR="004D5411">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322E" w:rsidRDefault="004E322E">
      <w:pPr>
        <w:spacing w:after="0" w:line="240" w:lineRule="auto"/>
      </w:pPr>
      <w:r>
        <w:separator/>
      </w:r>
    </w:p>
  </w:endnote>
  <w:endnote w:type="continuationSeparator" w:id="0">
    <w:p w:rsidR="004E322E" w:rsidRDefault="004E3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322E" w:rsidRDefault="004E322E">
      <w:pPr>
        <w:spacing w:after="0" w:line="240" w:lineRule="auto"/>
      </w:pPr>
      <w:r>
        <w:separator/>
      </w:r>
    </w:p>
  </w:footnote>
  <w:footnote w:type="continuationSeparator" w:id="0">
    <w:p w:rsidR="004E322E" w:rsidRDefault="004E32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4D5411">
      <w:trPr>
        <w:cantSplit/>
        <w:trHeight w:val="353"/>
      </w:trPr>
      <w:tc>
        <w:tcPr>
          <w:tcW w:w="1129" w:type="dxa"/>
          <w:vMerge w:val="restart"/>
          <w:vAlign w:val="center"/>
        </w:tcPr>
        <w:p w:rsidR="004D5411" w:rsidRDefault="004E322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D5411" w:rsidRDefault="004E322E">
          <w:pPr>
            <w:pStyle w:val="a5"/>
          </w:pPr>
          <w:r>
            <w:rPr>
              <w:lang w:val="kk-KZ"/>
            </w:rPr>
            <w:t>Д. СЕРІКБАЕВ атындағы ШЫҒЫС ҚАЗАҚСТАН ТЕХНИКАЛЫҚ УНИВЕРСИТЕТІ</w:t>
          </w:r>
        </w:p>
      </w:tc>
      <w:tc>
        <w:tcPr>
          <w:tcW w:w="1501" w:type="dxa"/>
          <w:vMerge w:val="restart"/>
          <w:vAlign w:val="center"/>
        </w:tcPr>
        <w:p w:rsidR="004D5411" w:rsidRDefault="004E322E">
          <w:pPr>
            <w:pStyle w:val="a5"/>
          </w:pPr>
          <w:r>
            <w:fldChar w:fldCharType="begin"/>
          </w:r>
          <w:r>
            <w:instrText>PAGE</w:instrText>
          </w:r>
          <w:r w:rsidR="003F6E02">
            <w:fldChar w:fldCharType="separate"/>
          </w:r>
          <w:r w:rsidR="003F6E02">
            <w:rPr>
              <w:noProof/>
            </w:rPr>
            <w:t>2</w:t>
          </w:r>
          <w:r>
            <w:fldChar w:fldCharType="end"/>
          </w:r>
          <w:r>
            <w:t> бет </w:t>
          </w:r>
          <w:r>
            <w:fldChar w:fldCharType="begin"/>
          </w:r>
          <w:r>
            <w:instrText>NUMPAGES</w:instrText>
          </w:r>
          <w:r w:rsidR="003F6E02">
            <w:fldChar w:fldCharType="separate"/>
          </w:r>
          <w:r w:rsidR="003F6E02">
            <w:rPr>
              <w:noProof/>
            </w:rPr>
            <w:t>11</w:t>
          </w:r>
          <w:r>
            <w:fldChar w:fldCharType="end"/>
          </w:r>
        </w:p>
      </w:tc>
    </w:tr>
    <w:tr w:rsidR="004D5411">
      <w:trPr>
        <w:cantSplit/>
        <w:trHeight w:val="310"/>
      </w:trPr>
      <w:tc>
        <w:tcPr>
          <w:tcW w:w="1129" w:type="dxa"/>
          <w:vMerge/>
        </w:tcPr>
        <w:p w:rsidR="004D5411" w:rsidRDefault="004D5411">
          <w:pPr>
            <w:pStyle w:val="a3"/>
          </w:pPr>
        </w:p>
      </w:tc>
      <w:tc>
        <w:tcPr>
          <w:tcW w:w="1921" w:type="dxa"/>
          <w:vAlign w:val="center"/>
        </w:tcPr>
        <w:p w:rsidR="004D5411" w:rsidRDefault="004E322E">
          <w:pPr>
            <w:pStyle w:val="a5"/>
          </w:pPr>
          <w:r>
            <w:rPr>
              <w:lang w:val="kk-KZ"/>
            </w:rPr>
            <w:t>Сапа менеджменті жүйесі</w:t>
          </w:r>
        </w:p>
      </w:tc>
      <w:tc>
        <w:tcPr>
          <w:tcW w:w="0" w:type="auto"/>
          <w:vAlign w:val="center"/>
        </w:tcPr>
        <w:p w:rsidR="004D5411" w:rsidRDefault="004E322E">
          <w:pPr>
            <w:pStyle w:val="a5"/>
          </w:pPr>
          <w:r>
            <w:t>II ШҚМТУ 701.01-III-2019</w:t>
          </w:r>
        </w:p>
        <w:p w:rsidR="004D5411" w:rsidRDefault="004E322E">
          <w:pPr>
            <w:pStyle w:val="a5"/>
          </w:pPr>
          <w:r>
            <w:rPr>
              <w:lang w:val="kk-KZ"/>
            </w:rPr>
            <w:t>Жұмыс оқу бағдарламасын (силлабусты) әзірлеу және рәсімдеу</w:t>
          </w:r>
        </w:p>
      </w:tc>
      <w:tc>
        <w:tcPr>
          <w:tcW w:w="1501" w:type="dxa"/>
          <w:vMerge/>
        </w:tcPr>
        <w:p w:rsidR="004D5411" w:rsidRDefault="004D5411">
          <w:pPr>
            <w:pStyle w:val="a3"/>
          </w:pPr>
        </w:p>
      </w:tc>
    </w:tr>
  </w:tbl>
  <w:p w:rsidR="004D5411" w:rsidRDefault="004D541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D5411"/>
    <w:rsid w:val="003F6E02"/>
    <w:rsid w:val="004D5411"/>
    <w:rsid w:val="004E32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3BAB2"/>
  <w15:docId w15:val="{783C8278-9143-4F88-B21F-483FCD25D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2695</Words>
  <Characters>15364</Characters>
  <Application>Microsoft Office Word</Application>
  <DocSecurity>8</DocSecurity>
  <Lines>128</Lines>
  <Paragraphs>36</Paragraphs>
  <ScaleCrop>false</ScaleCrop>
  <Company/>
  <LinksUpToDate>false</LinksUpToDate>
  <CharactersWithSpaces>18023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Bakytbek</cp:lastModifiedBy>
  <cp:revision>2</cp:revision>
  <dcterms:created xsi:type="dcterms:W3CDTF">2021-04-02T10:01:00Z</dcterms:created>
  <dcterms:modified xsi:type="dcterms:W3CDTF">2021-04-02T10:04:00Z</dcterms:modified>
</cp:coreProperties>
</file>